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D40" w:rsidRPr="000D31BA" w:rsidRDefault="00A91D40" w:rsidP="00A91D40">
      <w:pPr>
        <w:spacing w:after="0" w:line="240" w:lineRule="auto"/>
        <w:jc w:val="center"/>
        <w:rPr>
          <w:rFonts w:ascii="Verdana" w:hAnsi="Verdana" w:cs="Times New Roman"/>
          <w:b/>
          <w:szCs w:val="18"/>
        </w:rPr>
      </w:pPr>
      <w:r w:rsidRPr="000D31BA">
        <w:rPr>
          <w:rFonts w:ascii="Verdana" w:hAnsi="Verdana" w:cs="Times New Roman"/>
          <w:b/>
          <w:szCs w:val="18"/>
        </w:rPr>
        <w:t>Zmluva o spracúvaní osobných údajov</w:t>
      </w:r>
    </w:p>
    <w:p w:rsidR="00A91D40" w:rsidRPr="000D31BA" w:rsidRDefault="00A91D40" w:rsidP="00A91D40">
      <w:pPr>
        <w:spacing w:after="0" w:line="240" w:lineRule="auto"/>
        <w:jc w:val="center"/>
        <w:rPr>
          <w:rFonts w:ascii="Verdana" w:hAnsi="Verdana" w:cs="Times New Roman"/>
          <w:bCs/>
          <w:sz w:val="18"/>
          <w:szCs w:val="18"/>
        </w:rPr>
      </w:pPr>
      <w:r w:rsidRPr="000D31BA">
        <w:rPr>
          <w:rFonts w:ascii="Verdana" w:hAnsi="Verdana" w:cs="Times New Roman"/>
          <w:bCs/>
          <w:sz w:val="18"/>
          <w:szCs w:val="18"/>
        </w:rPr>
        <w:t xml:space="preserve">v súlade s požiadavkami </w:t>
      </w:r>
      <w:r w:rsidRPr="000D31BA">
        <w:rPr>
          <w:rFonts w:ascii="Verdana" w:hAnsi="Verdana" w:cs="Times New Roman"/>
          <w:sz w:val="18"/>
          <w:szCs w:val="18"/>
        </w:rPr>
        <w:t xml:space="preserve">zákona č. 18/2018 </w:t>
      </w:r>
      <w:proofErr w:type="spellStart"/>
      <w:r w:rsidR="008E5A78">
        <w:rPr>
          <w:rFonts w:ascii="Verdana" w:hAnsi="Verdana" w:cs="Times New Roman"/>
          <w:sz w:val="18"/>
          <w:szCs w:val="18"/>
        </w:rPr>
        <w:t>Z.z</w:t>
      </w:r>
      <w:proofErr w:type="spellEnd"/>
      <w:r w:rsidR="008E5A78">
        <w:rPr>
          <w:rFonts w:ascii="Verdana" w:hAnsi="Verdana" w:cs="Times New Roman"/>
          <w:sz w:val="18"/>
          <w:szCs w:val="18"/>
        </w:rPr>
        <w:t xml:space="preserve">. </w:t>
      </w:r>
      <w:r w:rsidRPr="000D31BA">
        <w:rPr>
          <w:rFonts w:ascii="Verdana" w:hAnsi="Verdana" w:cs="Times New Roman"/>
          <w:sz w:val="18"/>
          <w:szCs w:val="18"/>
        </w:rPr>
        <w:t>o ochrane osobných údajov a o zmene a doplnení niektorých zákonov (ďalej len „</w:t>
      </w:r>
      <w:r w:rsidRPr="000D31BA">
        <w:rPr>
          <w:rFonts w:ascii="Verdana" w:hAnsi="Verdana" w:cs="Times New Roman"/>
          <w:b/>
          <w:sz w:val="18"/>
          <w:szCs w:val="18"/>
        </w:rPr>
        <w:t>zákon o ochrane osobných údajov</w:t>
      </w:r>
      <w:r w:rsidRPr="000D31BA">
        <w:rPr>
          <w:rFonts w:ascii="Verdana" w:hAnsi="Verdana" w:cs="Times New Roman"/>
          <w:sz w:val="18"/>
          <w:szCs w:val="18"/>
        </w:rPr>
        <w:t xml:space="preserve">“) a Nariadenia Európskeho parlamentu a Rady (EÚ) 2016/679 z 27.4.2016 </w:t>
      </w:r>
      <w:r w:rsidRPr="000D31BA">
        <w:rPr>
          <w:rFonts w:ascii="Verdana" w:hAnsi="Verdana" w:cs="Times New Roman"/>
          <w:bCs/>
          <w:sz w:val="18"/>
          <w:szCs w:val="18"/>
        </w:rPr>
        <w:t>o ochrane fyzických osôb pri spracúvaní osobných údajov a o voľnom pohybe takýchto údajov, ktorým sa zrušuje smernica 95/46/ES</w:t>
      </w:r>
    </w:p>
    <w:p w:rsidR="00A91D40" w:rsidRPr="000D31BA" w:rsidRDefault="00A91D40" w:rsidP="00A91D40">
      <w:pPr>
        <w:spacing w:after="0" w:line="240" w:lineRule="auto"/>
        <w:jc w:val="center"/>
        <w:rPr>
          <w:rFonts w:ascii="Verdana" w:hAnsi="Verdana" w:cs="Times New Roman"/>
          <w:b/>
          <w:szCs w:val="18"/>
        </w:rPr>
      </w:pPr>
      <w:r w:rsidRPr="000D31BA">
        <w:rPr>
          <w:rFonts w:ascii="Verdana" w:hAnsi="Verdana" w:cs="Times New Roman"/>
          <w:bCs/>
          <w:sz w:val="18"/>
          <w:szCs w:val="18"/>
        </w:rPr>
        <w:t>(ďalej len „</w:t>
      </w:r>
      <w:r w:rsidRPr="000D31BA">
        <w:rPr>
          <w:rFonts w:ascii="Verdana" w:hAnsi="Verdana" w:cs="Times New Roman"/>
          <w:b/>
          <w:bCs/>
          <w:sz w:val="18"/>
          <w:szCs w:val="18"/>
        </w:rPr>
        <w:t>Nariadenie</w:t>
      </w:r>
      <w:r w:rsidRPr="000D31BA">
        <w:rPr>
          <w:rFonts w:ascii="Verdana" w:hAnsi="Verdana" w:cs="Times New Roman"/>
          <w:bCs/>
          <w:sz w:val="18"/>
          <w:szCs w:val="18"/>
        </w:rPr>
        <w:t>“)</w:t>
      </w:r>
    </w:p>
    <w:p w:rsidR="00A91D40" w:rsidRPr="000D31BA" w:rsidRDefault="00A91D40" w:rsidP="00A91D40">
      <w:pPr>
        <w:spacing w:after="0" w:line="240" w:lineRule="auto"/>
        <w:jc w:val="both"/>
        <w:rPr>
          <w:rFonts w:ascii="Verdana" w:hAnsi="Verdana" w:cs="Times New Roman"/>
          <w:sz w:val="18"/>
          <w:szCs w:val="18"/>
        </w:rPr>
      </w:pPr>
    </w:p>
    <w:p w:rsidR="00A12EF6" w:rsidRPr="00F334D9" w:rsidRDefault="00A12EF6" w:rsidP="00F334D9">
      <w:pPr>
        <w:jc w:val="both"/>
        <w:rPr>
          <w:rFonts w:ascii="Verdana" w:hAnsi="Verdana" w:cs="Arial"/>
          <w:sz w:val="18"/>
          <w:szCs w:val="18"/>
        </w:rPr>
      </w:pPr>
      <w:r w:rsidRPr="000D31BA">
        <w:rPr>
          <w:rFonts w:ascii="Verdana" w:hAnsi="Verdana" w:cs="Times New Roman"/>
          <w:b/>
          <w:sz w:val="18"/>
          <w:szCs w:val="18"/>
        </w:rPr>
        <w:t>Prevádzkovateľ:</w:t>
      </w:r>
      <w:r w:rsidRPr="000D31BA">
        <w:rPr>
          <w:rFonts w:ascii="Verdana" w:hAnsi="Verdana" w:cs="Times New Roman"/>
          <w:b/>
          <w:sz w:val="18"/>
          <w:szCs w:val="18"/>
        </w:rPr>
        <w:tab/>
      </w:r>
      <w:r w:rsidRPr="000D31BA">
        <w:rPr>
          <w:rFonts w:ascii="Verdana" w:hAnsi="Verdana" w:cs="Times New Roman"/>
          <w:b/>
          <w:sz w:val="18"/>
          <w:szCs w:val="18"/>
        </w:rPr>
        <w:tab/>
      </w:r>
      <w:r w:rsidRPr="000D31BA">
        <w:rPr>
          <w:rFonts w:ascii="Verdana" w:hAnsi="Verdana" w:cs="Times New Roman"/>
          <w:b/>
          <w:sz w:val="18"/>
          <w:szCs w:val="18"/>
        </w:rPr>
        <w:tab/>
      </w:r>
      <w:r w:rsidR="00F334D9" w:rsidRPr="00F334D9">
        <w:rPr>
          <w:rFonts w:ascii="Verdana" w:hAnsi="Verdana" w:cs="Times New Roman"/>
          <w:b/>
          <w:sz w:val="18"/>
          <w:szCs w:val="18"/>
        </w:rPr>
        <w:tab/>
      </w:r>
      <w:r w:rsidR="00F334D9" w:rsidRPr="00FF5989">
        <w:rPr>
          <w:rFonts w:ascii="Verdana" w:hAnsi="Verdana" w:cs="Arial"/>
          <w:b/>
          <w:sz w:val="18"/>
          <w:szCs w:val="18"/>
        </w:rPr>
        <w:t>Obec Abranovce</w:t>
      </w:r>
      <w:r w:rsidRPr="000D31BA">
        <w:rPr>
          <w:rFonts w:ascii="Verdana" w:hAnsi="Verdana" w:cs="Times New Roman"/>
          <w:b/>
          <w:sz w:val="18"/>
          <w:szCs w:val="18"/>
        </w:rPr>
        <w:tab/>
      </w:r>
      <w:r>
        <w:rPr>
          <w:rFonts w:ascii="Verdana" w:hAnsi="Verdana" w:cs="Times New Roman"/>
          <w:b/>
          <w:sz w:val="18"/>
          <w:szCs w:val="18"/>
        </w:rPr>
        <w:t xml:space="preserve"> </w:t>
      </w:r>
      <w:r w:rsidR="00F334D9">
        <w:rPr>
          <w:rFonts w:ascii="Verdana" w:hAnsi="Verdana" w:cs="Arial"/>
          <w:sz w:val="18"/>
          <w:szCs w:val="18"/>
        </w:rPr>
        <w:t xml:space="preserve">                                                    </w:t>
      </w:r>
      <w:r w:rsidRPr="00D9477B">
        <w:rPr>
          <w:rFonts w:ascii="Verdana" w:hAnsi="Verdana" w:cs="Times New Roman"/>
          <w:sz w:val="18"/>
          <w:szCs w:val="18"/>
        </w:rPr>
        <w:t>sídlo:</w:t>
      </w:r>
      <w:r w:rsidRPr="00D9477B">
        <w:rPr>
          <w:rFonts w:ascii="Verdana" w:hAnsi="Verdana" w:cs="Times New Roman"/>
          <w:sz w:val="18"/>
          <w:szCs w:val="18"/>
        </w:rPr>
        <w:tab/>
      </w:r>
      <w:r w:rsidRPr="00D9477B">
        <w:rPr>
          <w:rFonts w:ascii="Verdana" w:hAnsi="Verdana" w:cs="Times New Roman"/>
          <w:sz w:val="18"/>
          <w:szCs w:val="18"/>
        </w:rPr>
        <w:tab/>
      </w:r>
      <w:r w:rsidRPr="00D9477B">
        <w:rPr>
          <w:rFonts w:ascii="Verdana" w:hAnsi="Verdana" w:cs="Times New Roman"/>
          <w:sz w:val="18"/>
          <w:szCs w:val="18"/>
        </w:rPr>
        <w:tab/>
      </w:r>
      <w:r w:rsidRPr="00D9477B">
        <w:rPr>
          <w:rFonts w:ascii="Verdana" w:hAnsi="Verdana" w:cs="Times New Roman"/>
          <w:sz w:val="18"/>
          <w:szCs w:val="18"/>
        </w:rPr>
        <w:tab/>
      </w:r>
      <w:r w:rsidRPr="00D9477B">
        <w:rPr>
          <w:rFonts w:ascii="Verdana" w:hAnsi="Verdana" w:cs="Times New Roman"/>
          <w:sz w:val="18"/>
          <w:szCs w:val="18"/>
        </w:rPr>
        <w:tab/>
      </w:r>
      <w:r w:rsidR="00F334D9">
        <w:rPr>
          <w:rFonts w:ascii="Verdana" w:hAnsi="Verdana" w:cs="Times New Roman"/>
          <w:sz w:val="18"/>
          <w:szCs w:val="18"/>
        </w:rPr>
        <w:tab/>
      </w:r>
      <w:r w:rsidR="00F334D9" w:rsidRPr="00F334D9">
        <w:rPr>
          <w:rFonts w:ascii="Verdana" w:hAnsi="Verdana" w:cs="Arial"/>
          <w:sz w:val="18"/>
          <w:szCs w:val="18"/>
        </w:rPr>
        <w:t xml:space="preserve">Abranovce 25, 082 52 </w:t>
      </w:r>
      <w:r w:rsidR="00F334D9">
        <w:rPr>
          <w:rFonts w:ascii="Verdana" w:hAnsi="Verdana" w:cs="Arial"/>
          <w:sz w:val="18"/>
          <w:szCs w:val="18"/>
        </w:rPr>
        <w:t>Kokošovce</w:t>
      </w:r>
      <w:r w:rsidR="00F334D9">
        <w:rPr>
          <w:rFonts w:ascii="Verdana" w:hAnsi="Verdana" w:cs="Times New Roman"/>
          <w:sz w:val="18"/>
          <w:szCs w:val="18"/>
        </w:rPr>
        <w:tab/>
        <w:t xml:space="preserve">                </w:t>
      </w:r>
      <w:r w:rsidR="00F334D9" w:rsidRPr="00F334D9">
        <w:rPr>
          <w:rFonts w:ascii="Verdana" w:hAnsi="Verdana" w:cs="Arial"/>
          <w:sz w:val="18"/>
          <w:szCs w:val="18"/>
        </w:rPr>
        <w:t xml:space="preserve">IČO: </w:t>
      </w:r>
      <w:r w:rsidR="00F334D9">
        <w:rPr>
          <w:rFonts w:ascii="Verdana" w:hAnsi="Verdana" w:cs="Arial"/>
          <w:sz w:val="18"/>
          <w:szCs w:val="18"/>
        </w:rPr>
        <w:tab/>
      </w:r>
      <w:r w:rsidR="00F334D9">
        <w:rPr>
          <w:rFonts w:ascii="Verdana" w:hAnsi="Verdana" w:cs="Arial"/>
          <w:sz w:val="18"/>
          <w:szCs w:val="18"/>
        </w:rPr>
        <w:tab/>
      </w:r>
      <w:r w:rsidR="00F334D9">
        <w:rPr>
          <w:rFonts w:ascii="Verdana" w:hAnsi="Verdana" w:cs="Arial"/>
          <w:sz w:val="18"/>
          <w:szCs w:val="18"/>
        </w:rPr>
        <w:tab/>
      </w:r>
      <w:r w:rsidR="00F334D9">
        <w:rPr>
          <w:rFonts w:ascii="Verdana" w:hAnsi="Verdana" w:cs="Arial"/>
          <w:sz w:val="18"/>
          <w:szCs w:val="18"/>
        </w:rPr>
        <w:tab/>
      </w:r>
      <w:r w:rsidR="00F334D9">
        <w:rPr>
          <w:rFonts w:ascii="Verdana" w:hAnsi="Verdana" w:cs="Arial"/>
          <w:sz w:val="18"/>
          <w:szCs w:val="18"/>
        </w:rPr>
        <w:tab/>
        <w:t xml:space="preserve">           </w:t>
      </w:r>
      <w:r w:rsidR="00F334D9" w:rsidRPr="00F334D9">
        <w:rPr>
          <w:rFonts w:ascii="Verdana" w:hAnsi="Verdana" w:cs="Arial"/>
          <w:sz w:val="18"/>
          <w:szCs w:val="18"/>
        </w:rPr>
        <w:t>00690619</w:t>
      </w:r>
      <w:r w:rsidR="00F334D9">
        <w:rPr>
          <w:rFonts w:ascii="Verdana" w:hAnsi="Verdana" w:cs="Arial"/>
          <w:sz w:val="18"/>
          <w:szCs w:val="18"/>
        </w:rPr>
        <w:t xml:space="preserve">                                                             </w:t>
      </w:r>
      <w:r w:rsidRPr="00D9477B">
        <w:rPr>
          <w:rFonts w:ascii="Verdana" w:hAnsi="Verdana"/>
          <w:sz w:val="18"/>
          <w:szCs w:val="18"/>
        </w:rPr>
        <w:t>Zastúpený:</w:t>
      </w:r>
      <w:r w:rsidRPr="00D9477B">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00F334D9">
        <w:rPr>
          <w:rFonts w:ascii="Verdana" w:hAnsi="Verdana"/>
          <w:sz w:val="18"/>
          <w:szCs w:val="18"/>
        </w:rPr>
        <w:t xml:space="preserve">           </w:t>
      </w:r>
      <w:r w:rsidR="00F334D9" w:rsidRPr="00F334D9">
        <w:rPr>
          <w:rFonts w:ascii="Verdana" w:hAnsi="Verdana" w:cs="Arial"/>
          <w:sz w:val="18"/>
          <w:szCs w:val="18"/>
        </w:rPr>
        <w:t>Františ</w:t>
      </w:r>
      <w:r w:rsidR="00EF0FEF">
        <w:rPr>
          <w:rFonts w:ascii="Verdana" w:hAnsi="Verdana" w:cs="Arial"/>
          <w:sz w:val="18"/>
          <w:szCs w:val="18"/>
        </w:rPr>
        <w:t>e</w:t>
      </w:r>
      <w:r w:rsidR="00F334D9" w:rsidRPr="00F334D9">
        <w:rPr>
          <w:rFonts w:ascii="Verdana" w:hAnsi="Verdana" w:cs="Arial"/>
          <w:sz w:val="18"/>
          <w:szCs w:val="18"/>
        </w:rPr>
        <w:t xml:space="preserve">k </w:t>
      </w:r>
      <w:proofErr w:type="spellStart"/>
      <w:r w:rsidR="00F334D9" w:rsidRPr="00F334D9">
        <w:rPr>
          <w:rFonts w:ascii="Verdana" w:hAnsi="Verdana" w:cs="Arial"/>
          <w:sz w:val="18"/>
          <w:szCs w:val="18"/>
        </w:rPr>
        <w:t>Štofko</w:t>
      </w:r>
      <w:proofErr w:type="spellEnd"/>
      <w:r w:rsidR="00F334D9" w:rsidRPr="00F334D9">
        <w:rPr>
          <w:rFonts w:ascii="Verdana" w:hAnsi="Verdana" w:cs="Arial"/>
          <w:sz w:val="18"/>
          <w:szCs w:val="18"/>
        </w:rPr>
        <w:t>, starost</w:t>
      </w:r>
      <w:r w:rsidR="00EF0FEF">
        <w:rPr>
          <w:rFonts w:ascii="Verdana" w:hAnsi="Verdana" w:cs="Arial"/>
          <w:sz w:val="18"/>
          <w:szCs w:val="18"/>
        </w:rPr>
        <w:t>a</w:t>
      </w:r>
      <w:r w:rsidR="00F334D9" w:rsidRPr="00F334D9">
        <w:rPr>
          <w:rFonts w:ascii="Verdana" w:hAnsi="Verdana" w:cs="Arial"/>
          <w:sz w:val="18"/>
          <w:szCs w:val="18"/>
        </w:rPr>
        <w:t xml:space="preserve"> obce</w:t>
      </w:r>
      <w:r>
        <w:rPr>
          <w:rFonts w:ascii="Verdana" w:hAnsi="Verdana"/>
          <w:sz w:val="18"/>
          <w:szCs w:val="18"/>
        </w:rPr>
        <w:tab/>
      </w:r>
      <w:r w:rsidR="00F334D9">
        <w:rPr>
          <w:rFonts w:ascii="Verdana" w:hAnsi="Verdana" w:cs="Arial"/>
          <w:sz w:val="18"/>
          <w:szCs w:val="18"/>
        </w:rPr>
        <w:t xml:space="preserve">                                 </w:t>
      </w:r>
      <w:r w:rsidRPr="00D9477B">
        <w:rPr>
          <w:rFonts w:ascii="Verdana" w:hAnsi="Verdana" w:cs="Times New Roman"/>
          <w:sz w:val="18"/>
          <w:szCs w:val="18"/>
        </w:rPr>
        <w:t xml:space="preserve">(ďalej len </w:t>
      </w:r>
      <w:r w:rsidRPr="00D9477B">
        <w:rPr>
          <w:rFonts w:ascii="Verdana" w:hAnsi="Verdana" w:cs="Times New Roman"/>
          <w:b/>
          <w:sz w:val="18"/>
          <w:szCs w:val="18"/>
        </w:rPr>
        <w:t>„Prevádzkovateľ“</w:t>
      </w:r>
      <w:r w:rsidRPr="00D9477B">
        <w:rPr>
          <w:rFonts w:ascii="Verdana" w:hAnsi="Verdana" w:cs="Times New Roman"/>
          <w:sz w:val="18"/>
          <w:szCs w:val="18"/>
        </w:rPr>
        <w:t>)</w:t>
      </w:r>
    </w:p>
    <w:p w:rsidR="00A91D40" w:rsidRPr="000D31BA" w:rsidRDefault="00A91D40" w:rsidP="00A91D40">
      <w:pPr>
        <w:spacing w:after="0" w:line="240" w:lineRule="auto"/>
        <w:rPr>
          <w:rFonts w:ascii="Verdana" w:hAnsi="Verdana" w:cs="Times New Roman"/>
          <w:sz w:val="18"/>
          <w:szCs w:val="18"/>
        </w:rPr>
      </w:pPr>
    </w:p>
    <w:p w:rsidR="00A91D40" w:rsidRPr="000D31BA" w:rsidRDefault="00A91D40" w:rsidP="00A91D40">
      <w:pPr>
        <w:spacing w:after="0" w:line="240" w:lineRule="auto"/>
        <w:rPr>
          <w:rFonts w:ascii="Verdana" w:hAnsi="Verdana" w:cs="Times New Roman"/>
          <w:b/>
          <w:sz w:val="18"/>
          <w:szCs w:val="18"/>
        </w:rPr>
      </w:pPr>
      <w:r w:rsidRPr="000D31BA">
        <w:rPr>
          <w:rFonts w:ascii="Verdana" w:hAnsi="Verdana" w:cs="Times New Roman"/>
          <w:b/>
          <w:sz w:val="18"/>
          <w:szCs w:val="18"/>
        </w:rPr>
        <w:t>Sprostredkovateľ:</w:t>
      </w:r>
      <w:r w:rsidRPr="000D31BA">
        <w:rPr>
          <w:rFonts w:ascii="Verdana" w:hAnsi="Verdana" w:cs="Times New Roman"/>
          <w:b/>
          <w:sz w:val="18"/>
          <w:szCs w:val="18"/>
        </w:rPr>
        <w:tab/>
      </w:r>
      <w:r w:rsidRPr="000D31BA">
        <w:rPr>
          <w:rFonts w:ascii="Verdana" w:hAnsi="Verdana" w:cs="Times New Roman"/>
          <w:b/>
          <w:sz w:val="18"/>
          <w:szCs w:val="18"/>
        </w:rPr>
        <w:tab/>
      </w:r>
      <w:r w:rsidRPr="000D31BA">
        <w:rPr>
          <w:rFonts w:ascii="Verdana" w:hAnsi="Verdana" w:cs="Times New Roman"/>
          <w:b/>
          <w:sz w:val="18"/>
          <w:szCs w:val="18"/>
        </w:rPr>
        <w:tab/>
      </w:r>
      <w:r w:rsidRPr="000D31BA">
        <w:rPr>
          <w:rFonts w:ascii="Verdana" w:hAnsi="Verdana" w:cs="Times New Roman"/>
          <w:b/>
          <w:sz w:val="18"/>
          <w:szCs w:val="18"/>
        </w:rPr>
        <w:tab/>
      </w:r>
      <w:r w:rsidR="008D36A5">
        <w:rPr>
          <w:rFonts w:ascii="Verdana" w:hAnsi="Verdana" w:cs="Times New Roman"/>
          <w:b/>
          <w:sz w:val="18"/>
          <w:szCs w:val="18"/>
        </w:rPr>
        <w:t>Mesto Prešov</w:t>
      </w:r>
    </w:p>
    <w:p w:rsidR="00A91D40" w:rsidRPr="000D31BA" w:rsidRDefault="00A91D40" w:rsidP="00A91D40">
      <w:pPr>
        <w:spacing w:after="0" w:line="240" w:lineRule="auto"/>
        <w:rPr>
          <w:rFonts w:ascii="Verdana" w:hAnsi="Verdana" w:cs="Times New Roman"/>
          <w:sz w:val="18"/>
          <w:szCs w:val="18"/>
        </w:rPr>
      </w:pPr>
      <w:r w:rsidRPr="000D31BA">
        <w:rPr>
          <w:rFonts w:ascii="Verdana" w:hAnsi="Verdana" w:cs="Times New Roman"/>
          <w:sz w:val="18"/>
          <w:szCs w:val="18"/>
        </w:rPr>
        <w:t>sídlo:</w:t>
      </w:r>
      <w:r w:rsidRPr="000D31BA">
        <w:rPr>
          <w:rFonts w:ascii="Verdana" w:hAnsi="Verdana" w:cs="Times New Roman"/>
          <w:sz w:val="18"/>
          <w:szCs w:val="18"/>
        </w:rPr>
        <w:tab/>
      </w:r>
      <w:r w:rsidRPr="000D31BA">
        <w:rPr>
          <w:rFonts w:ascii="Verdana" w:hAnsi="Verdana" w:cs="Times New Roman"/>
          <w:sz w:val="18"/>
          <w:szCs w:val="18"/>
        </w:rPr>
        <w:tab/>
      </w:r>
      <w:r w:rsidRPr="000D31BA">
        <w:rPr>
          <w:rFonts w:ascii="Verdana" w:hAnsi="Verdana" w:cs="Times New Roman"/>
          <w:sz w:val="18"/>
          <w:szCs w:val="18"/>
        </w:rPr>
        <w:tab/>
      </w:r>
      <w:r w:rsidRPr="000D31BA">
        <w:rPr>
          <w:rFonts w:ascii="Verdana" w:hAnsi="Verdana" w:cs="Times New Roman"/>
          <w:sz w:val="18"/>
          <w:szCs w:val="18"/>
        </w:rPr>
        <w:tab/>
      </w:r>
      <w:r w:rsidRPr="000D31BA">
        <w:rPr>
          <w:rFonts w:ascii="Verdana" w:hAnsi="Verdana" w:cs="Times New Roman"/>
          <w:sz w:val="18"/>
          <w:szCs w:val="18"/>
        </w:rPr>
        <w:tab/>
      </w:r>
      <w:r w:rsidRPr="000D31BA">
        <w:rPr>
          <w:rFonts w:ascii="Verdana" w:hAnsi="Verdana" w:cs="Times New Roman"/>
          <w:sz w:val="18"/>
          <w:szCs w:val="18"/>
        </w:rPr>
        <w:tab/>
      </w:r>
      <w:r w:rsidR="008D36A5">
        <w:rPr>
          <w:rFonts w:ascii="Verdana" w:hAnsi="Verdana" w:cs="Times New Roman"/>
          <w:sz w:val="18"/>
          <w:szCs w:val="18"/>
        </w:rPr>
        <w:t>Hlavná 7</w:t>
      </w:r>
      <w:r w:rsidR="008910F3">
        <w:rPr>
          <w:rFonts w:ascii="Verdana" w:hAnsi="Verdana" w:cs="Times New Roman"/>
          <w:sz w:val="18"/>
          <w:szCs w:val="18"/>
        </w:rPr>
        <w:t>3</w:t>
      </w:r>
      <w:r w:rsidR="008D36A5">
        <w:rPr>
          <w:rFonts w:ascii="Verdana" w:hAnsi="Verdana" w:cs="Times New Roman"/>
          <w:sz w:val="18"/>
          <w:szCs w:val="18"/>
        </w:rPr>
        <w:t>, 080 01 Prešov</w:t>
      </w:r>
    </w:p>
    <w:p w:rsidR="00A91D40" w:rsidRPr="000D31BA" w:rsidRDefault="00A91D40" w:rsidP="00A91D40">
      <w:pPr>
        <w:spacing w:after="0" w:line="240" w:lineRule="auto"/>
        <w:rPr>
          <w:rFonts w:ascii="Verdana" w:hAnsi="Verdana" w:cs="Times New Roman"/>
          <w:sz w:val="18"/>
          <w:szCs w:val="18"/>
        </w:rPr>
      </w:pPr>
      <w:r w:rsidRPr="000D31BA">
        <w:rPr>
          <w:rFonts w:ascii="Verdana" w:hAnsi="Verdana" w:cs="Times New Roman"/>
          <w:sz w:val="18"/>
          <w:szCs w:val="18"/>
        </w:rPr>
        <w:t xml:space="preserve">IČO: </w:t>
      </w:r>
      <w:r w:rsidRPr="000D31BA">
        <w:rPr>
          <w:rFonts w:ascii="Verdana" w:hAnsi="Verdana" w:cs="Times New Roman"/>
          <w:sz w:val="18"/>
          <w:szCs w:val="18"/>
        </w:rPr>
        <w:tab/>
      </w:r>
      <w:r w:rsidRPr="000D31BA">
        <w:rPr>
          <w:rFonts w:ascii="Verdana" w:hAnsi="Verdana" w:cs="Times New Roman"/>
          <w:sz w:val="18"/>
          <w:szCs w:val="18"/>
        </w:rPr>
        <w:tab/>
      </w:r>
      <w:r w:rsidRPr="000D31BA">
        <w:rPr>
          <w:rFonts w:ascii="Verdana" w:hAnsi="Verdana" w:cs="Times New Roman"/>
          <w:sz w:val="18"/>
          <w:szCs w:val="18"/>
        </w:rPr>
        <w:tab/>
      </w:r>
      <w:r w:rsidRPr="000D31BA">
        <w:rPr>
          <w:rFonts w:ascii="Verdana" w:hAnsi="Verdana" w:cs="Times New Roman"/>
          <w:sz w:val="18"/>
          <w:szCs w:val="18"/>
        </w:rPr>
        <w:tab/>
      </w:r>
      <w:r w:rsidRPr="000D31BA">
        <w:rPr>
          <w:rFonts w:ascii="Verdana" w:hAnsi="Verdana" w:cs="Times New Roman"/>
          <w:sz w:val="18"/>
          <w:szCs w:val="18"/>
        </w:rPr>
        <w:tab/>
      </w:r>
      <w:r w:rsidRPr="000D31BA">
        <w:rPr>
          <w:rFonts w:ascii="Verdana" w:hAnsi="Verdana" w:cs="Times New Roman"/>
          <w:sz w:val="18"/>
          <w:szCs w:val="18"/>
        </w:rPr>
        <w:tab/>
      </w:r>
      <w:r w:rsidR="00C71854">
        <w:rPr>
          <w:rFonts w:ascii="Verdana" w:hAnsi="Verdana" w:cs="Times New Roman"/>
          <w:sz w:val="18"/>
          <w:szCs w:val="18"/>
        </w:rPr>
        <w:t>00327646</w:t>
      </w:r>
    </w:p>
    <w:p w:rsidR="00A91D40" w:rsidRPr="000D31BA" w:rsidRDefault="00A91D40" w:rsidP="00A91D40">
      <w:pPr>
        <w:pStyle w:val="Zarkazkladnhotextu"/>
        <w:spacing w:after="0"/>
        <w:ind w:left="0"/>
        <w:rPr>
          <w:rFonts w:ascii="Verdana" w:hAnsi="Verdana"/>
          <w:sz w:val="18"/>
          <w:szCs w:val="18"/>
        </w:rPr>
      </w:pPr>
      <w:r w:rsidRPr="000D31BA">
        <w:rPr>
          <w:rFonts w:ascii="Verdana" w:hAnsi="Verdana"/>
          <w:sz w:val="18"/>
          <w:szCs w:val="18"/>
        </w:rPr>
        <w:t>Zastúpený:</w:t>
      </w:r>
      <w:r w:rsidRPr="000D31BA">
        <w:rPr>
          <w:rFonts w:ascii="Verdana" w:hAnsi="Verdana"/>
          <w:sz w:val="18"/>
          <w:szCs w:val="18"/>
        </w:rPr>
        <w:tab/>
      </w:r>
      <w:r w:rsidR="00C71854">
        <w:rPr>
          <w:rFonts w:ascii="Verdana" w:hAnsi="Verdana"/>
          <w:sz w:val="18"/>
          <w:szCs w:val="18"/>
        </w:rPr>
        <w:t xml:space="preserve">                                             Ing. Andrea Turčanová, primátorka mesta </w:t>
      </w:r>
    </w:p>
    <w:p w:rsidR="00A91D40" w:rsidRPr="000D31BA" w:rsidRDefault="00A91D40" w:rsidP="00A91D40">
      <w:pPr>
        <w:spacing w:after="0" w:line="240" w:lineRule="auto"/>
        <w:rPr>
          <w:rFonts w:ascii="Verdana" w:hAnsi="Verdana" w:cs="Times New Roman"/>
          <w:sz w:val="18"/>
          <w:szCs w:val="18"/>
        </w:rPr>
      </w:pPr>
      <w:r w:rsidRPr="000D31BA">
        <w:rPr>
          <w:rFonts w:ascii="Verdana" w:hAnsi="Verdana" w:cs="Times New Roman"/>
          <w:sz w:val="18"/>
          <w:szCs w:val="18"/>
        </w:rPr>
        <w:t xml:space="preserve">(ďalej len </w:t>
      </w:r>
      <w:r w:rsidRPr="000D31BA">
        <w:rPr>
          <w:rFonts w:ascii="Verdana" w:hAnsi="Verdana" w:cs="Times New Roman"/>
          <w:b/>
          <w:sz w:val="18"/>
          <w:szCs w:val="18"/>
        </w:rPr>
        <w:t>„Sprostredkovateľ“</w:t>
      </w:r>
      <w:r w:rsidRPr="000D31BA">
        <w:rPr>
          <w:rFonts w:ascii="Verdana" w:hAnsi="Verdana" w:cs="Times New Roman"/>
          <w:sz w:val="18"/>
          <w:szCs w:val="18"/>
        </w:rPr>
        <w:t>)</w:t>
      </w:r>
    </w:p>
    <w:p w:rsidR="00A91D40" w:rsidRPr="000D31BA" w:rsidRDefault="00A91D40" w:rsidP="00A91D40">
      <w:pPr>
        <w:spacing w:after="0" w:line="240" w:lineRule="auto"/>
        <w:jc w:val="both"/>
        <w:rPr>
          <w:rFonts w:ascii="Verdana" w:hAnsi="Verdana" w:cs="Times New Roman"/>
          <w:sz w:val="18"/>
          <w:szCs w:val="18"/>
        </w:rPr>
      </w:pPr>
    </w:p>
    <w:p w:rsidR="00A91D40" w:rsidRPr="000D31BA" w:rsidRDefault="00A91D40" w:rsidP="00A91D40">
      <w:pPr>
        <w:spacing w:after="0" w:line="240" w:lineRule="auto"/>
        <w:jc w:val="both"/>
        <w:rPr>
          <w:rFonts w:ascii="Verdana" w:hAnsi="Verdana" w:cs="Times New Roman"/>
          <w:sz w:val="18"/>
          <w:szCs w:val="18"/>
        </w:rPr>
      </w:pPr>
      <w:r w:rsidRPr="000D31BA">
        <w:rPr>
          <w:rFonts w:ascii="Verdana" w:hAnsi="Verdana" w:cs="Times New Roman"/>
          <w:sz w:val="18"/>
          <w:szCs w:val="18"/>
        </w:rPr>
        <w:t>(Prevádzkovateľ a Sprostredkovateľ ďalej spolu len ako „Zmluvné strany“ alebo jednotlivo ako „Zmluvná strana“).</w:t>
      </w:r>
    </w:p>
    <w:p w:rsidR="00A91D40" w:rsidRPr="000D31BA" w:rsidRDefault="00A91D40" w:rsidP="00A91D40">
      <w:pPr>
        <w:spacing w:after="0" w:line="240" w:lineRule="auto"/>
        <w:jc w:val="both"/>
        <w:rPr>
          <w:rFonts w:ascii="Verdana" w:hAnsi="Verdana" w:cs="Times New Roman"/>
          <w:sz w:val="18"/>
          <w:szCs w:val="18"/>
        </w:rPr>
      </w:pPr>
    </w:p>
    <w:p w:rsidR="00A91D40" w:rsidRPr="000D31BA" w:rsidRDefault="00A91D40" w:rsidP="00A91D40">
      <w:pPr>
        <w:spacing w:after="0" w:line="240" w:lineRule="auto"/>
        <w:jc w:val="both"/>
        <w:rPr>
          <w:rFonts w:ascii="Verdana" w:hAnsi="Verdana" w:cs="Times New Roman"/>
          <w:sz w:val="18"/>
          <w:szCs w:val="18"/>
        </w:rPr>
      </w:pPr>
    </w:p>
    <w:p w:rsidR="00A91D40" w:rsidRPr="000D31BA" w:rsidRDefault="00A91D40" w:rsidP="00A91D40">
      <w:pPr>
        <w:spacing w:after="0" w:line="240" w:lineRule="auto"/>
        <w:jc w:val="center"/>
        <w:rPr>
          <w:rFonts w:ascii="Verdana" w:hAnsi="Verdana" w:cs="Times New Roman"/>
          <w:b/>
          <w:caps/>
          <w:sz w:val="18"/>
          <w:szCs w:val="18"/>
        </w:rPr>
      </w:pPr>
      <w:r w:rsidRPr="000D31BA">
        <w:rPr>
          <w:rFonts w:ascii="Verdana" w:hAnsi="Verdana" w:cs="Times New Roman"/>
          <w:b/>
          <w:caps/>
          <w:sz w:val="18"/>
          <w:szCs w:val="18"/>
        </w:rPr>
        <w:t>Čl. I</w:t>
      </w:r>
    </w:p>
    <w:p w:rsidR="00A91D40" w:rsidRPr="000D31BA" w:rsidRDefault="00A91D40" w:rsidP="00A91D40">
      <w:pPr>
        <w:spacing w:after="0" w:line="240" w:lineRule="auto"/>
        <w:jc w:val="center"/>
        <w:rPr>
          <w:rFonts w:ascii="Verdana" w:hAnsi="Verdana" w:cs="Times New Roman"/>
          <w:b/>
          <w:caps/>
          <w:sz w:val="18"/>
          <w:szCs w:val="18"/>
        </w:rPr>
      </w:pPr>
      <w:r w:rsidRPr="000D31BA">
        <w:rPr>
          <w:rFonts w:ascii="Verdana" w:hAnsi="Verdana" w:cs="Times New Roman"/>
          <w:b/>
          <w:caps/>
          <w:sz w:val="18"/>
          <w:szCs w:val="18"/>
        </w:rPr>
        <w:t>Úvodné ustanovenia a predmet zmluvy</w:t>
      </w:r>
    </w:p>
    <w:p w:rsidR="00A91D40" w:rsidRPr="000D31BA" w:rsidRDefault="00A91D40" w:rsidP="00A91D40">
      <w:pPr>
        <w:spacing w:after="0" w:line="240" w:lineRule="auto"/>
        <w:jc w:val="both"/>
        <w:rPr>
          <w:rFonts w:ascii="Verdana" w:hAnsi="Verdana" w:cs="Times New Roman"/>
          <w:sz w:val="18"/>
          <w:szCs w:val="18"/>
        </w:rPr>
      </w:pPr>
    </w:p>
    <w:p w:rsidR="00A91D40" w:rsidRPr="0086520C" w:rsidRDefault="00A91D40" w:rsidP="00A91D40">
      <w:pPr>
        <w:pStyle w:val="Odsekzoznamu"/>
        <w:numPr>
          <w:ilvl w:val="0"/>
          <w:numId w:val="30"/>
        </w:numPr>
        <w:spacing w:after="0" w:line="240" w:lineRule="auto"/>
        <w:ind w:left="426"/>
        <w:jc w:val="both"/>
        <w:rPr>
          <w:rFonts w:ascii="Verdana" w:hAnsi="Verdana" w:cs="Times New Roman"/>
          <w:sz w:val="18"/>
          <w:szCs w:val="18"/>
        </w:rPr>
      </w:pPr>
      <w:r w:rsidRPr="00955E79">
        <w:rPr>
          <w:rFonts w:ascii="Verdana" w:hAnsi="Verdana" w:cs="Times New Roman"/>
          <w:sz w:val="18"/>
          <w:szCs w:val="18"/>
        </w:rPr>
        <w:t xml:space="preserve">Sprostredkovateľ poskytuje pre Prevádzkovateľa </w:t>
      </w:r>
      <w:r w:rsidR="00121F16" w:rsidRPr="00955E79">
        <w:rPr>
          <w:rFonts w:ascii="Verdana" w:hAnsi="Verdana" w:cs="Times New Roman"/>
          <w:sz w:val="18"/>
          <w:szCs w:val="18"/>
        </w:rPr>
        <w:t xml:space="preserve">služby </w:t>
      </w:r>
      <w:r w:rsidR="0094718F" w:rsidRPr="00955E79">
        <w:rPr>
          <w:rFonts w:ascii="Verdana" w:hAnsi="Verdana" w:cs="Times New Roman"/>
          <w:sz w:val="18"/>
          <w:szCs w:val="18"/>
        </w:rPr>
        <w:t>v</w:t>
      </w:r>
      <w:r w:rsidR="006D3893" w:rsidRPr="00955E79">
        <w:rPr>
          <w:rFonts w:ascii="Verdana" w:hAnsi="Verdana" w:cs="Times New Roman"/>
          <w:sz w:val="18"/>
          <w:szCs w:val="18"/>
        </w:rPr>
        <w:t> rámci Personálnej a mzdovej agendy zamestnancov prevádzkovateľa, v</w:t>
      </w:r>
      <w:r w:rsidR="000C76CA">
        <w:rPr>
          <w:rFonts w:ascii="Verdana" w:hAnsi="Verdana" w:cs="Times New Roman"/>
          <w:sz w:val="18"/>
          <w:szCs w:val="18"/>
        </w:rPr>
        <w:t> </w:t>
      </w:r>
      <w:r w:rsidR="006D3893" w:rsidRPr="00955E79">
        <w:rPr>
          <w:rFonts w:ascii="Verdana" w:hAnsi="Verdana" w:cs="Times New Roman"/>
          <w:sz w:val="18"/>
          <w:szCs w:val="18"/>
        </w:rPr>
        <w:t>oblasti</w:t>
      </w:r>
      <w:r w:rsidR="000C76CA">
        <w:rPr>
          <w:rFonts w:ascii="Verdana" w:hAnsi="Verdana" w:cs="Times New Roman"/>
          <w:sz w:val="18"/>
          <w:szCs w:val="18"/>
        </w:rPr>
        <w:t xml:space="preserve"> </w:t>
      </w:r>
      <w:r w:rsidR="006D3893" w:rsidRPr="00955E79">
        <w:rPr>
          <w:rFonts w:ascii="Verdana" w:hAnsi="Verdana" w:cs="Verdana"/>
          <w:sz w:val="18"/>
          <w:szCs w:val="18"/>
        </w:rPr>
        <w:t>plnenia</w:t>
      </w:r>
      <w:r w:rsidR="003238AA">
        <w:rPr>
          <w:rFonts w:ascii="Verdana" w:hAnsi="Verdana" w:cs="Verdana"/>
          <w:sz w:val="18"/>
          <w:szCs w:val="18"/>
        </w:rPr>
        <w:t xml:space="preserve"> </w:t>
      </w:r>
      <w:r w:rsidR="006D3893" w:rsidRPr="00955E79">
        <w:rPr>
          <w:rFonts w:ascii="Verdana" w:hAnsi="Verdana" w:cs="Verdana"/>
          <w:sz w:val="18"/>
          <w:szCs w:val="18"/>
        </w:rPr>
        <w:t>jeho povinností ako zamestnávateľa súvisiacich s pracovným pomerom</w:t>
      </w:r>
      <w:r w:rsidR="001A7684">
        <w:rPr>
          <w:rFonts w:ascii="Verdana" w:hAnsi="Verdana" w:cs="Verdana"/>
          <w:sz w:val="18"/>
          <w:szCs w:val="18"/>
        </w:rPr>
        <w:t xml:space="preserve"> na </w:t>
      </w:r>
      <w:r w:rsidR="00121F16" w:rsidRPr="00955E79">
        <w:rPr>
          <w:rFonts w:ascii="Verdana" w:hAnsi="Verdana" w:cs="Times New Roman"/>
          <w:sz w:val="18"/>
          <w:szCs w:val="18"/>
        </w:rPr>
        <w:t xml:space="preserve">základe </w:t>
      </w:r>
      <w:r w:rsidR="001A7684" w:rsidRPr="0086520C">
        <w:rPr>
          <w:rFonts w:ascii="Verdana" w:hAnsi="Verdana" w:cs="Times New Roman"/>
          <w:sz w:val="18"/>
          <w:szCs w:val="18"/>
        </w:rPr>
        <w:t>Zmluvy o</w:t>
      </w:r>
      <w:r w:rsidR="002B6C67" w:rsidRPr="0086520C">
        <w:rPr>
          <w:rFonts w:ascii="Verdana" w:hAnsi="Verdana" w:cs="Times New Roman"/>
          <w:sz w:val="18"/>
          <w:szCs w:val="18"/>
        </w:rPr>
        <w:t> zriadení spoločného obecného úradu zo dňa 27.5.2002,</w:t>
      </w:r>
      <w:r w:rsidR="001A7684" w:rsidRPr="0086520C">
        <w:rPr>
          <w:rFonts w:ascii="Verdana" w:hAnsi="Verdana" w:cs="Times New Roman"/>
          <w:sz w:val="18"/>
          <w:szCs w:val="18"/>
        </w:rPr>
        <w:t xml:space="preserve"> </w:t>
      </w:r>
      <w:r w:rsidR="002B6C67" w:rsidRPr="0086520C">
        <w:rPr>
          <w:rFonts w:ascii="Verdana" w:hAnsi="Verdana" w:cs="Times New Roman"/>
          <w:sz w:val="18"/>
          <w:szCs w:val="18"/>
        </w:rPr>
        <w:t>Dodatku č.1 zo dňa 1.7.2003 a Dodatku č.2 zo dňa 21.12.2015.</w:t>
      </w:r>
      <w:r w:rsidR="00994D70" w:rsidRPr="0086520C">
        <w:rPr>
          <w:rFonts w:ascii="Verdana" w:hAnsi="Verdana" w:cs="Times New Roman"/>
          <w:sz w:val="18"/>
          <w:szCs w:val="18"/>
        </w:rPr>
        <w:t xml:space="preserve"> (ďalej len „Hlavná zmluva“).</w:t>
      </w:r>
    </w:p>
    <w:p w:rsidR="00A91D40" w:rsidRPr="000D31BA" w:rsidRDefault="00A91D40" w:rsidP="00A91D40">
      <w:pPr>
        <w:pStyle w:val="Odsekzoznamu"/>
        <w:numPr>
          <w:ilvl w:val="0"/>
          <w:numId w:val="30"/>
        </w:numPr>
        <w:spacing w:after="0" w:line="240" w:lineRule="auto"/>
        <w:ind w:left="426"/>
        <w:jc w:val="both"/>
        <w:rPr>
          <w:rFonts w:ascii="Verdana" w:hAnsi="Verdana" w:cs="Times New Roman"/>
          <w:sz w:val="18"/>
          <w:szCs w:val="18"/>
        </w:rPr>
      </w:pPr>
      <w:r w:rsidRPr="000D31BA">
        <w:rPr>
          <w:rFonts w:ascii="Verdana" w:hAnsi="Verdana" w:cs="Times New Roman"/>
          <w:sz w:val="18"/>
          <w:szCs w:val="18"/>
        </w:rPr>
        <w:t>Prevádzkovateľ touto Zmluvou o spracúvaní osobných údajov (ďalej len „zmluva“) poveruje Sprostredkovateľa spracúvaním osobných údajov na účely, v rozsahu a za podmienok, ktoré sú uvedené v tejto Zmluve a v </w:t>
      </w:r>
      <w:r w:rsidR="00E55A2F" w:rsidRPr="000D31BA">
        <w:rPr>
          <w:rFonts w:ascii="Verdana" w:hAnsi="Verdana" w:cs="Times New Roman"/>
          <w:sz w:val="18"/>
          <w:szCs w:val="18"/>
        </w:rPr>
        <w:t>Hlavnej zmluve</w:t>
      </w:r>
      <w:r w:rsidRPr="000D31BA">
        <w:rPr>
          <w:rFonts w:ascii="Verdana" w:hAnsi="Verdana" w:cs="Times New Roman"/>
          <w:sz w:val="18"/>
          <w:szCs w:val="18"/>
        </w:rPr>
        <w:t xml:space="preserve">. Predmetom tejto Zmluvy je aj vymedzenie vzájomných práv a povinností Zmluvných strán pri spracúvaní osobných údajov dotknutých osôb Sprostredkovateľom v mene Prevádzkovateľa. </w:t>
      </w:r>
    </w:p>
    <w:p w:rsidR="00A91D40" w:rsidRPr="000D31BA" w:rsidRDefault="00A91D40" w:rsidP="00A91D40">
      <w:pPr>
        <w:pStyle w:val="Nadpis1"/>
        <w:numPr>
          <w:ilvl w:val="0"/>
          <w:numId w:val="30"/>
        </w:numPr>
        <w:spacing w:before="0" w:after="0"/>
        <w:ind w:left="426"/>
        <w:rPr>
          <w:rFonts w:ascii="Verdana" w:hAnsi="Verdana" w:cs="Times New Roman"/>
          <w:bCs/>
          <w:color w:val="auto"/>
          <w:sz w:val="18"/>
          <w:szCs w:val="18"/>
          <w:lang w:val="sk-SK"/>
        </w:rPr>
      </w:pPr>
      <w:r w:rsidRPr="000D31BA">
        <w:rPr>
          <w:rFonts w:ascii="Verdana" w:hAnsi="Verdana" w:cs="Times New Roman"/>
          <w:bCs/>
          <w:color w:val="auto"/>
          <w:sz w:val="18"/>
          <w:szCs w:val="18"/>
          <w:lang w:val="sk-SK"/>
        </w:rPr>
        <w:t xml:space="preserve">Zmluvné strany sa v súlade s požiadavkami </w:t>
      </w:r>
      <w:r w:rsidRPr="000D31BA">
        <w:rPr>
          <w:rFonts w:ascii="Verdana" w:hAnsi="Verdana" w:cs="Times New Roman"/>
          <w:color w:val="auto"/>
          <w:sz w:val="18"/>
          <w:szCs w:val="18"/>
          <w:lang w:val="sk-SK"/>
        </w:rPr>
        <w:t xml:space="preserve">zákona o ochrane osobných údajov a Nariadenia </w:t>
      </w:r>
      <w:r w:rsidRPr="000D31BA">
        <w:rPr>
          <w:rFonts w:ascii="Verdana" w:hAnsi="Verdana" w:cs="Times New Roman"/>
          <w:bCs/>
          <w:color w:val="auto"/>
          <w:sz w:val="18"/>
          <w:szCs w:val="18"/>
          <w:lang w:val="sk-SK"/>
        </w:rPr>
        <w:t>dohodli</w:t>
      </w:r>
      <w:r w:rsidRPr="000D31BA">
        <w:rPr>
          <w:rFonts w:ascii="Verdana" w:hAnsi="Verdana" w:cs="Times New Roman"/>
          <w:color w:val="auto"/>
          <w:sz w:val="18"/>
          <w:szCs w:val="18"/>
          <w:lang w:val="sk-SK"/>
        </w:rPr>
        <w:t xml:space="preserve"> na vymedzení podmienok spracúvania osobných údajov, spôsobe zabezpečenia ich  ochrany, ako aj na vymedzení ďalších </w:t>
      </w:r>
      <w:r w:rsidRPr="000D31BA">
        <w:rPr>
          <w:rFonts w:ascii="Verdana" w:hAnsi="Verdana" w:cs="Times New Roman"/>
          <w:bCs/>
          <w:color w:val="auto"/>
          <w:sz w:val="18"/>
          <w:szCs w:val="18"/>
          <w:lang w:val="sk-SK"/>
        </w:rPr>
        <w:t>práv a povinností Zmluvných strán v rámci plnenia predmetu tejto Zmluvy. Táto zmluva v plnom rozsahu nahrádza všetky doterajšie zmluvy, ich dodatky alebo iné dojednania Zmluvných strán vzťahujúce sa na podmienky spracúvania a ochranu osobných údajov.</w:t>
      </w:r>
    </w:p>
    <w:p w:rsidR="00A91D40" w:rsidRPr="000D31BA" w:rsidRDefault="00A91D40" w:rsidP="00A91D40">
      <w:pPr>
        <w:spacing w:after="0" w:line="240" w:lineRule="auto"/>
        <w:ind w:left="426"/>
        <w:rPr>
          <w:rFonts w:ascii="Verdana" w:hAnsi="Verdana" w:cs="Times New Roman"/>
          <w:sz w:val="18"/>
          <w:szCs w:val="18"/>
          <w:lang w:eastAsia="cs-CZ"/>
        </w:rPr>
      </w:pPr>
    </w:p>
    <w:p w:rsidR="00A91D40" w:rsidRPr="000D31BA" w:rsidRDefault="00A91D40" w:rsidP="00A91D40">
      <w:pPr>
        <w:spacing w:after="0" w:line="240" w:lineRule="auto"/>
        <w:ind w:left="426"/>
        <w:rPr>
          <w:rFonts w:ascii="Verdana" w:hAnsi="Verdana" w:cs="Times New Roman"/>
          <w:sz w:val="18"/>
          <w:szCs w:val="18"/>
          <w:lang w:eastAsia="cs-CZ"/>
        </w:rPr>
      </w:pPr>
    </w:p>
    <w:p w:rsidR="00A91D40" w:rsidRPr="000D31BA" w:rsidRDefault="00A91D40" w:rsidP="00A91D40">
      <w:pPr>
        <w:spacing w:after="0" w:line="240" w:lineRule="auto"/>
        <w:jc w:val="center"/>
        <w:rPr>
          <w:rFonts w:ascii="Verdana" w:hAnsi="Verdana" w:cs="Times New Roman"/>
          <w:b/>
          <w:caps/>
          <w:sz w:val="18"/>
          <w:szCs w:val="18"/>
        </w:rPr>
      </w:pPr>
      <w:r w:rsidRPr="000D31BA">
        <w:rPr>
          <w:rFonts w:ascii="Verdana" w:hAnsi="Verdana" w:cs="Times New Roman"/>
          <w:b/>
          <w:caps/>
          <w:sz w:val="18"/>
          <w:szCs w:val="18"/>
        </w:rPr>
        <w:t xml:space="preserve">Čl. II </w:t>
      </w:r>
    </w:p>
    <w:p w:rsidR="00A91D40" w:rsidRPr="000D31BA" w:rsidRDefault="00A91D40" w:rsidP="00A91D40">
      <w:pPr>
        <w:spacing w:after="0" w:line="240" w:lineRule="auto"/>
        <w:jc w:val="center"/>
        <w:rPr>
          <w:rFonts w:ascii="Verdana" w:hAnsi="Verdana" w:cs="Times New Roman"/>
          <w:b/>
          <w:caps/>
          <w:sz w:val="18"/>
          <w:szCs w:val="18"/>
        </w:rPr>
      </w:pPr>
      <w:r w:rsidRPr="000D31BA">
        <w:rPr>
          <w:rFonts w:ascii="Verdana" w:hAnsi="Verdana" w:cs="Times New Roman"/>
          <w:b/>
          <w:caps/>
          <w:sz w:val="18"/>
          <w:szCs w:val="18"/>
        </w:rPr>
        <w:t>Povaha a účel spracúvania, typ osobných údajov</w:t>
      </w:r>
    </w:p>
    <w:p w:rsidR="00A91D40" w:rsidRPr="000D31BA" w:rsidRDefault="00A91D40" w:rsidP="00A91D40">
      <w:pPr>
        <w:spacing w:after="0" w:line="240" w:lineRule="auto"/>
        <w:jc w:val="center"/>
        <w:rPr>
          <w:rFonts w:ascii="Verdana" w:hAnsi="Verdana" w:cs="Times New Roman"/>
          <w:b/>
          <w:caps/>
          <w:sz w:val="18"/>
          <w:szCs w:val="18"/>
        </w:rPr>
      </w:pPr>
      <w:r w:rsidRPr="000D31BA">
        <w:rPr>
          <w:rFonts w:ascii="Verdana" w:hAnsi="Verdana" w:cs="Times New Roman"/>
          <w:b/>
          <w:caps/>
          <w:sz w:val="18"/>
          <w:szCs w:val="18"/>
        </w:rPr>
        <w:t>a kategórie dotknutých osôb</w:t>
      </w:r>
    </w:p>
    <w:p w:rsidR="00A91D40" w:rsidRPr="000D31BA" w:rsidRDefault="00A91D40" w:rsidP="00A91D40">
      <w:pPr>
        <w:spacing w:after="0" w:line="240" w:lineRule="auto"/>
        <w:jc w:val="center"/>
        <w:rPr>
          <w:rFonts w:ascii="Verdana" w:hAnsi="Verdana" w:cs="Times New Roman"/>
          <w:sz w:val="18"/>
          <w:szCs w:val="18"/>
        </w:rPr>
      </w:pPr>
    </w:p>
    <w:p w:rsidR="00A91D40" w:rsidRPr="000D31BA" w:rsidRDefault="00A91D40" w:rsidP="00A91D40">
      <w:pPr>
        <w:pStyle w:val="Odsekzoznamu"/>
        <w:numPr>
          <w:ilvl w:val="0"/>
          <w:numId w:val="31"/>
        </w:numPr>
        <w:spacing w:after="0" w:line="240" w:lineRule="auto"/>
        <w:ind w:left="426"/>
        <w:jc w:val="both"/>
        <w:rPr>
          <w:rFonts w:ascii="Verdana" w:hAnsi="Verdana" w:cs="Times New Roman"/>
          <w:sz w:val="18"/>
          <w:szCs w:val="18"/>
        </w:rPr>
      </w:pPr>
      <w:r w:rsidRPr="000D31BA">
        <w:rPr>
          <w:rFonts w:ascii="Verdana" w:hAnsi="Verdana" w:cs="Times New Roman"/>
          <w:sz w:val="18"/>
          <w:szCs w:val="18"/>
        </w:rPr>
        <w:t xml:space="preserve">Prevádzkovateľ touto Zmluvou poveruje Sprostredkovateľa spracúvaním osobných údajov na </w:t>
      </w:r>
      <w:r w:rsidRPr="000D31BA">
        <w:rPr>
          <w:rFonts w:ascii="Verdana" w:hAnsi="Verdana" w:cs="Times New Roman"/>
          <w:b/>
          <w:sz w:val="18"/>
          <w:szCs w:val="18"/>
        </w:rPr>
        <w:t>účel</w:t>
      </w:r>
      <w:r w:rsidR="003238AA">
        <w:rPr>
          <w:rFonts w:ascii="Verdana" w:hAnsi="Verdana" w:cs="Times New Roman"/>
          <w:b/>
          <w:sz w:val="18"/>
          <w:szCs w:val="18"/>
        </w:rPr>
        <w:t xml:space="preserve"> </w:t>
      </w:r>
      <w:r w:rsidR="00121F16">
        <w:rPr>
          <w:rFonts w:ascii="Verdana" w:hAnsi="Verdana" w:cs="Times New Roman"/>
          <w:sz w:val="18"/>
          <w:szCs w:val="18"/>
        </w:rPr>
        <w:t xml:space="preserve">vedenia </w:t>
      </w:r>
      <w:r w:rsidR="006D3893">
        <w:rPr>
          <w:rFonts w:ascii="Verdana" w:hAnsi="Verdana" w:cs="Times New Roman"/>
          <w:sz w:val="18"/>
          <w:szCs w:val="18"/>
        </w:rPr>
        <w:t>Personálnej a mzdovej agendy zamestnancov prevádzkovateľa</w:t>
      </w:r>
      <w:r w:rsidRPr="000D31BA">
        <w:rPr>
          <w:rFonts w:ascii="Verdana" w:hAnsi="Verdana" w:cs="Times New Roman"/>
          <w:sz w:val="18"/>
          <w:szCs w:val="18"/>
        </w:rPr>
        <w:t xml:space="preserve"> tak aby bol naplnený účel záväzkového vzťahu medzi Sprostredkovateľom a Prevádzkovateľom podľa Čl. 1 bodu 1.</w:t>
      </w:r>
    </w:p>
    <w:p w:rsidR="00121F16" w:rsidRDefault="00A91D40" w:rsidP="00A91D40">
      <w:pPr>
        <w:pStyle w:val="Odsekzoznamu"/>
        <w:numPr>
          <w:ilvl w:val="0"/>
          <w:numId w:val="31"/>
        </w:numPr>
        <w:spacing w:after="0" w:line="240" w:lineRule="auto"/>
        <w:ind w:left="426"/>
        <w:jc w:val="both"/>
        <w:rPr>
          <w:rFonts w:ascii="Verdana" w:hAnsi="Verdana" w:cs="Times New Roman"/>
          <w:sz w:val="18"/>
          <w:szCs w:val="18"/>
        </w:rPr>
      </w:pPr>
      <w:r w:rsidRPr="000D31BA">
        <w:rPr>
          <w:rFonts w:ascii="Verdana" w:hAnsi="Verdana" w:cs="Times New Roman"/>
          <w:b/>
          <w:sz w:val="18"/>
          <w:szCs w:val="18"/>
        </w:rPr>
        <w:t>Osobné údaje</w:t>
      </w:r>
      <w:r w:rsidRPr="000D31BA">
        <w:rPr>
          <w:rFonts w:ascii="Verdana" w:hAnsi="Verdana" w:cs="Times New Roman"/>
          <w:sz w:val="18"/>
          <w:szCs w:val="18"/>
        </w:rPr>
        <w:t xml:space="preserve">, ktoré sa budú na </w:t>
      </w:r>
      <w:r w:rsidR="00121F16">
        <w:rPr>
          <w:rFonts w:ascii="Verdana" w:hAnsi="Verdana" w:cs="Times New Roman"/>
          <w:sz w:val="18"/>
          <w:szCs w:val="18"/>
        </w:rPr>
        <w:t>základe tejto Zmluvy spracúvať:</w:t>
      </w:r>
    </w:p>
    <w:p w:rsidR="006D3893" w:rsidRPr="00827C78" w:rsidRDefault="006D3893" w:rsidP="00827C78">
      <w:pPr>
        <w:pStyle w:val="Odsekzoznamu"/>
        <w:numPr>
          <w:ilvl w:val="0"/>
          <w:numId w:val="38"/>
        </w:numPr>
        <w:rPr>
          <w:rFonts w:ascii="Verdana" w:hAnsi="Verdana"/>
          <w:sz w:val="18"/>
          <w:szCs w:val="18"/>
        </w:rPr>
      </w:pPr>
      <w:r w:rsidRPr="00827C78">
        <w:rPr>
          <w:rFonts w:ascii="Verdana" w:hAnsi="Verdana"/>
          <w:sz w:val="18"/>
          <w:szCs w:val="18"/>
        </w:rPr>
        <w:t xml:space="preserve">meno, priezvisko, rodné priezvisko a titul, </w:t>
      </w:r>
    </w:p>
    <w:p w:rsidR="006D3893" w:rsidRPr="00827C78" w:rsidRDefault="006D3893" w:rsidP="00827C78">
      <w:pPr>
        <w:pStyle w:val="Odsekzoznamu"/>
        <w:numPr>
          <w:ilvl w:val="0"/>
          <w:numId w:val="38"/>
        </w:numPr>
        <w:rPr>
          <w:rFonts w:ascii="Verdana" w:hAnsi="Verdana"/>
          <w:sz w:val="18"/>
          <w:szCs w:val="18"/>
        </w:rPr>
      </w:pPr>
      <w:r w:rsidRPr="00827C78">
        <w:rPr>
          <w:rFonts w:ascii="Verdana" w:hAnsi="Verdana"/>
          <w:sz w:val="18"/>
          <w:szCs w:val="18"/>
        </w:rPr>
        <w:t>rodné číslo, dátum a miesto narodenia,</w:t>
      </w:r>
    </w:p>
    <w:p w:rsidR="006D3893" w:rsidRPr="00827C78" w:rsidRDefault="006D3893" w:rsidP="00827C78">
      <w:pPr>
        <w:pStyle w:val="Odsekzoznamu"/>
        <w:numPr>
          <w:ilvl w:val="0"/>
          <w:numId w:val="38"/>
        </w:numPr>
        <w:rPr>
          <w:rFonts w:ascii="Verdana" w:hAnsi="Verdana"/>
          <w:sz w:val="18"/>
          <w:szCs w:val="18"/>
        </w:rPr>
      </w:pPr>
      <w:r w:rsidRPr="00827C78">
        <w:rPr>
          <w:rFonts w:ascii="Verdana" w:hAnsi="Verdana"/>
          <w:sz w:val="18"/>
          <w:szCs w:val="18"/>
        </w:rPr>
        <w:t xml:space="preserve">podpis, </w:t>
      </w:r>
    </w:p>
    <w:p w:rsidR="006D3893" w:rsidRPr="00827C78" w:rsidRDefault="006D3893" w:rsidP="00827C78">
      <w:pPr>
        <w:pStyle w:val="Odsekzoznamu"/>
        <w:numPr>
          <w:ilvl w:val="0"/>
          <w:numId w:val="38"/>
        </w:numPr>
        <w:rPr>
          <w:rFonts w:ascii="Verdana" w:hAnsi="Verdana"/>
          <w:sz w:val="18"/>
          <w:szCs w:val="18"/>
        </w:rPr>
      </w:pPr>
      <w:r w:rsidRPr="00827C78">
        <w:rPr>
          <w:rFonts w:ascii="Verdana" w:hAnsi="Verdana"/>
          <w:sz w:val="18"/>
          <w:szCs w:val="18"/>
        </w:rPr>
        <w:t>číslo dokladu totožnosti,</w:t>
      </w:r>
    </w:p>
    <w:p w:rsidR="006D3893" w:rsidRPr="00827C78" w:rsidRDefault="006D3893" w:rsidP="00827C78">
      <w:pPr>
        <w:pStyle w:val="Odsekzoznamu"/>
        <w:numPr>
          <w:ilvl w:val="0"/>
          <w:numId w:val="38"/>
        </w:numPr>
        <w:rPr>
          <w:rFonts w:ascii="Verdana" w:hAnsi="Verdana"/>
          <w:sz w:val="18"/>
          <w:szCs w:val="18"/>
        </w:rPr>
      </w:pPr>
      <w:r w:rsidRPr="00827C78">
        <w:rPr>
          <w:rFonts w:ascii="Verdana" w:hAnsi="Verdana"/>
          <w:sz w:val="18"/>
          <w:szCs w:val="18"/>
        </w:rPr>
        <w:t xml:space="preserve">rodinný stav, </w:t>
      </w:r>
    </w:p>
    <w:p w:rsidR="006D3893" w:rsidRPr="00827C78" w:rsidRDefault="006D3893" w:rsidP="00827C78">
      <w:pPr>
        <w:pStyle w:val="Odsekzoznamu"/>
        <w:numPr>
          <w:ilvl w:val="0"/>
          <w:numId w:val="38"/>
        </w:numPr>
        <w:rPr>
          <w:rFonts w:ascii="Verdana" w:hAnsi="Verdana"/>
          <w:sz w:val="18"/>
          <w:szCs w:val="18"/>
        </w:rPr>
      </w:pPr>
      <w:r w:rsidRPr="00827C78">
        <w:rPr>
          <w:rFonts w:ascii="Verdana" w:hAnsi="Verdana"/>
          <w:sz w:val="18"/>
          <w:szCs w:val="18"/>
        </w:rPr>
        <w:t>štátna príslušnosť, štátne občianstvo,</w:t>
      </w:r>
    </w:p>
    <w:p w:rsidR="006D3893" w:rsidRPr="00827C78" w:rsidRDefault="006D3893" w:rsidP="00827C78">
      <w:pPr>
        <w:pStyle w:val="Odsekzoznamu"/>
        <w:numPr>
          <w:ilvl w:val="0"/>
          <w:numId w:val="38"/>
        </w:numPr>
        <w:rPr>
          <w:rFonts w:ascii="Verdana" w:hAnsi="Verdana"/>
          <w:sz w:val="18"/>
          <w:szCs w:val="18"/>
        </w:rPr>
      </w:pPr>
      <w:r w:rsidRPr="00827C78">
        <w:rPr>
          <w:rFonts w:ascii="Verdana" w:hAnsi="Verdana"/>
          <w:sz w:val="18"/>
          <w:szCs w:val="18"/>
        </w:rPr>
        <w:t xml:space="preserve">trvalé bydlisko, prechodné bydlisko, </w:t>
      </w:r>
    </w:p>
    <w:p w:rsidR="006D3893" w:rsidRPr="00827C78" w:rsidRDefault="006D3893" w:rsidP="00827C78">
      <w:pPr>
        <w:pStyle w:val="Odsekzoznamu"/>
        <w:numPr>
          <w:ilvl w:val="0"/>
          <w:numId w:val="38"/>
        </w:numPr>
        <w:rPr>
          <w:rFonts w:ascii="Verdana" w:hAnsi="Verdana"/>
          <w:sz w:val="18"/>
          <w:szCs w:val="18"/>
        </w:rPr>
      </w:pPr>
      <w:r w:rsidRPr="00827C78">
        <w:rPr>
          <w:rFonts w:ascii="Verdana" w:hAnsi="Verdana"/>
          <w:sz w:val="18"/>
          <w:szCs w:val="18"/>
        </w:rPr>
        <w:t xml:space="preserve">pohlavie, </w:t>
      </w:r>
    </w:p>
    <w:p w:rsidR="006D3893" w:rsidRPr="00827C78" w:rsidRDefault="006D3893" w:rsidP="00827C78">
      <w:pPr>
        <w:pStyle w:val="Odsekzoznamu"/>
        <w:numPr>
          <w:ilvl w:val="0"/>
          <w:numId w:val="38"/>
        </w:numPr>
        <w:rPr>
          <w:rFonts w:ascii="Verdana" w:hAnsi="Verdana"/>
          <w:sz w:val="18"/>
          <w:szCs w:val="18"/>
        </w:rPr>
      </w:pPr>
      <w:r w:rsidRPr="00827C78">
        <w:rPr>
          <w:rFonts w:ascii="Verdana" w:hAnsi="Verdana"/>
          <w:sz w:val="18"/>
          <w:szCs w:val="18"/>
        </w:rPr>
        <w:t xml:space="preserve">údaje o vzdelaní, </w:t>
      </w:r>
    </w:p>
    <w:p w:rsidR="006D3893" w:rsidRPr="00827C78" w:rsidRDefault="006D3893" w:rsidP="00827C78">
      <w:pPr>
        <w:pStyle w:val="Odsekzoznamu"/>
        <w:numPr>
          <w:ilvl w:val="0"/>
          <w:numId w:val="38"/>
        </w:numPr>
        <w:rPr>
          <w:rFonts w:ascii="Verdana" w:hAnsi="Verdana"/>
          <w:sz w:val="18"/>
          <w:szCs w:val="18"/>
        </w:rPr>
      </w:pPr>
      <w:r w:rsidRPr="00827C78">
        <w:rPr>
          <w:rFonts w:ascii="Verdana" w:hAnsi="Verdana"/>
          <w:sz w:val="18"/>
          <w:szCs w:val="18"/>
        </w:rPr>
        <w:lastRenderedPageBreak/>
        <w:t xml:space="preserve">spôsobilosť na právne úkony, </w:t>
      </w:r>
    </w:p>
    <w:p w:rsidR="006D3893" w:rsidRPr="00827C78" w:rsidRDefault="006D3893" w:rsidP="00827C78">
      <w:pPr>
        <w:pStyle w:val="Odsekzoznamu"/>
        <w:numPr>
          <w:ilvl w:val="0"/>
          <w:numId w:val="38"/>
        </w:numPr>
        <w:rPr>
          <w:rFonts w:ascii="Verdana" w:hAnsi="Verdana"/>
          <w:sz w:val="18"/>
          <w:szCs w:val="18"/>
        </w:rPr>
      </w:pPr>
      <w:r w:rsidRPr="00827C78">
        <w:rPr>
          <w:rFonts w:ascii="Verdana" w:hAnsi="Verdana"/>
          <w:sz w:val="18"/>
          <w:szCs w:val="18"/>
        </w:rPr>
        <w:t xml:space="preserve">mzda, plat alebo platové pomery a ďalšie finančné náležitosti priznané za výkon funkcie alebo za výkon pracovnej činnosti, </w:t>
      </w:r>
    </w:p>
    <w:p w:rsidR="006D3893" w:rsidRPr="00827C78" w:rsidRDefault="006D3893" w:rsidP="00827C78">
      <w:pPr>
        <w:pStyle w:val="Odsekzoznamu"/>
        <w:numPr>
          <w:ilvl w:val="0"/>
          <w:numId w:val="38"/>
        </w:numPr>
        <w:rPr>
          <w:rFonts w:ascii="Verdana" w:hAnsi="Verdana"/>
          <w:sz w:val="18"/>
          <w:szCs w:val="18"/>
        </w:rPr>
      </w:pPr>
      <w:r w:rsidRPr="00827C78">
        <w:rPr>
          <w:rFonts w:ascii="Verdana" w:hAnsi="Verdana"/>
          <w:sz w:val="18"/>
          <w:szCs w:val="18"/>
        </w:rPr>
        <w:t xml:space="preserve">údaje o odpracovanom čase, </w:t>
      </w:r>
    </w:p>
    <w:p w:rsidR="006D3893" w:rsidRPr="00827C78" w:rsidRDefault="006D3893" w:rsidP="00827C78">
      <w:pPr>
        <w:pStyle w:val="Odsekzoznamu"/>
        <w:numPr>
          <w:ilvl w:val="0"/>
          <w:numId w:val="38"/>
        </w:numPr>
        <w:rPr>
          <w:rFonts w:ascii="Verdana" w:hAnsi="Verdana"/>
          <w:sz w:val="18"/>
          <w:szCs w:val="18"/>
        </w:rPr>
      </w:pPr>
      <w:r w:rsidRPr="00827C78">
        <w:rPr>
          <w:rFonts w:ascii="Verdana" w:hAnsi="Verdana"/>
          <w:sz w:val="18"/>
          <w:szCs w:val="18"/>
        </w:rPr>
        <w:t xml:space="preserve">údaje o bankovom účte fyzickej osoby, </w:t>
      </w:r>
    </w:p>
    <w:p w:rsidR="006D3893" w:rsidRPr="00827C78" w:rsidRDefault="006D3893" w:rsidP="00827C78">
      <w:pPr>
        <w:pStyle w:val="Odsekzoznamu"/>
        <w:numPr>
          <w:ilvl w:val="0"/>
          <w:numId w:val="38"/>
        </w:numPr>
        <w:rPr>
          <w:rFonts w:ascii="Verdana" w:hAnsi="Verdana"/>
          <w:sz w:val="18"/>
          <w:szCs w:val="18"/>
        </w:rPr>
      </w:pPr>
      <w:r w:rsidRPr="00827C78">
        <w:rPr>
          <w:rFonts w:ascii="Verdana" w:hAnsi="Verdana"/>
          <w:sz w:val="18"/>
          <w:szCs w:val="18"/>
        </w:rPr>
        <w:t xml:space="preserve">sumy postihnuté výkonom rozhodnutia nariadeným súdom alebo správnym orgánom, </w:t>
      </w:r>
    </w:p>
    <w:p w:rsidR="006D3893" w:rsidRPr="00827C78" w:rsidRDefault="006D3893" w:rsidP="00827C78">
      <w:pPr>
        <w:pStyle w:val="Odsekzoznamu"/>
        <w:numPr>
          <w:ilvl w:val="0"/>
          <w:numId w:val="38"/>
        </w:numPr>
        <w:rPr>
          <w:rFonts w:ascii="Verdana" w:hAnsi="Verdana"/>
          <w:sz w:val="18"/>
          <w:szCs w:val="18"/>
        </w:rPr>
      </w:pPr>
      <w:r w:rsidRPr="00827C78">
        <w:rPr>
          <w:rFonts w:ascii="Verdana" w:hAnsi="Verdana"/>
          <w:sz w:val="18"/>
          <w:szCs w:val="18"/>
        </w:rPr>
        <w:t xml:space="preserve">peňažné tresty a pokuty, ako aj náhrady uložené zamestnancovi vykonateľným rozhodnutím príslušných orgánov, </w:t>
      </w:r>
    </w:p>
    <w:p w:rsidR="006D3893" w:rsidRPr="00827C78" w:rsidRDefault="006D3893" w:rsidP="00827C78">
      <w:pPr>
        <w:pStyle w:val="Odsekzoznamu"/>
        <w:numPr>
          <w:ilvl w:val="0"/>
          <w:numId w:val="38"/>
        </w:numPr>
        <w:rPr>
          <w:rFonts w:ascii="Verdana" w:hAnsi="Verdana"/>
          <w:sz w:val="18"/>
          <w:szCs w:val="18"/>
        </w:rPr>
      </w:pPr>
      <w:r w:rsidRPr="00827C78">
        <w:rPr>
          <w:rFonts w:ascii="Verdana" w:hAnsi="Verdana"/>
          <w:sz w:val="18"/>
          <w:szCs w:val="18"/>
        </w:rPr>
        <w:t xml:space="preserve">neprávom prijaté sumy dávok sociálneho poistenia a dôchodkov starobného dôchodkového sporenia alebo ich preddavky, štátnych sociálnych dávok, dávok v hmotnej núdzi a príspevkov k dávke v hmotnej núdzi, peňažných príspevkov na kompenzáciu sociálnych dôsledkov ťažkého zdravotného postihnutia, ktoré je zamestnanec povinný vrátiť na základe vykonateľného rozhodnutia podľa osobitného predpisu, </w:t>
      </w:r>
    </w:p>
    <w:p w:rsidR="006D3893" w:rsidRPr="00827C78" w:rsidRDefault="006D3893" w:rsidP="00827C78">
      <w:pPr>
        <w:pStyle w:val="Odsekzoznamu"/>
        <w:numPr>
          <w:ilvl w:val="0"/>
          <w:numId w:val="38"/>
        </w:numPr>
        <w:rPr>
          <w:rFonts w:ascii="Verdana" w:hAnsi="Verdana"/>
          <w:sz w:val="18"/>
          <w:szCs w:val="18"/>
        </w:rPr>
      </w:pPr>
      <w:r w:rsidRPr="00827C78">
        <w:rPr>
          <w:rFonts w:ascii="Verdana" w:hAnsi="Verdana"/>
          <w:sz w:val="18"/>
          <w:szCs w:val="18"/>
        </w:rPr>
        <w:t>ročný úhrn vyplateného dôchodku,</w:t>
      </w:r>
    </w:p>
    <w:p w:rsidR="006D3893" w:rsidRPr="00827C78" w:rsidRDefault="006D3893" w:rsidP="00827C78">
      <w:pPr>
        <w:pStyle w:val="Odsekzoznamu"/>
        <w:numPr>
          <w:ilvl w:val="0"/>
          <w:numId w:val="38"/>
        </w:numPr>
        <w:rPr>
          <w:rFonts w:ascii="Verdana" w:hAnsi="Verdana"/>
          <w:sz w:val="18"/>
          <w:szCs w:val="18"/>
        </w:rPr>
      </w:pPr>
      <w:r w:rsidRPr="00827C78">
        <w:rPr>
          <w:rFonts w:ascii="Verdana" w:hAnsi="Verdana"/>
          <w:sz w:val="18"/>
          <w:szCs w:val="18"/>
        </w:rPr>
        <w:t>údaje o pracovnej neschopnosti,</w:t>
      </w:r>
    </w:p>
    <w:p w:rsidR="006D3893" w:rsidRPr="00827C78" w:rsidRDefault="006D3893" w:rsidP="00827C78">
      <w:pPr>
        <w:pStyle w:val="Odsekzoznamu"/>
        <w:numPr>
          <w:ilvl w:val="0"/>
          <w:numId w:val="38"/>
        </w:numPr>
        <w:rPr>
          <w:rFonts w:ascii="Verdana" w:hAnsi="Verdana"/>
          <w:sz w:val="18"/>
          <w:szCs w:val="18"/>
        </w:rPr>
      </w:pPr>
      <w:r w:rsidRPr="00827C78">
        <w:rPr>
          <w:rFonts w:ascii="Verdana" w:hAnsi="Verdana"/>
          <w:sz w:val="18"/>
          <w:szCs w:val="18"/>
        </w:rPr>
        <w:t xml:space="preserve">údaje o dôležitých osobných prekážkach v práci, </w:t>
      </w:r>
    </w:p>
    <w:p w:rsidR="006D3893" w:rsidRPr="00827C78" w:rsidRDefault="006D3893" w:rsidP="00827C78">
      <w:pPr>
        <w:pStyle w:val="Odsekzoznamu"/>
        <w:numPr>
          <w:ilvl w:val="0"/>
          <w:numId w:val="38"/>
        </w:numPr>
        <w:rPr>
          <w:rFonts w:ascii="Verdana" w:hAnsi="Verdana"/>
          <w:sz w:val="18"/>
          <w:szCs w:val="18"/>
        </w:rPr>
      </w:pPr>
      <w:r w:rsidRPr="00827C78">
        <w:rPr>
          <w:rFonts w:ascii="Verdana" w:hAnsi="Verdana"/>
          <w:sz w:val="18"/>
          <w:szCs w:val="18"/>
        </w:rPr>
        <w:t xml:space="preserve">údaje o zmenenej pracovnej schopnosti, </w:t>
      </w:r>
    </w:p>
    <w:p w:rsidR="006D3893" w:rsidRPr="00827C78" w:rsidRDefault="006D3893" w:rsidP="00827C78">
      <w:pPr>
        <w:pStyle w:val="Odsekzoznamu"/>
        <w:numPr>
          <w:ilvl w:val="0"/>
          <w:numId w:val="38"/>
        </w:numPr>
        <w:rPr>
          <w:rFonts w:ascii="Verdana" w:hAnsi="Verdana"/>
          <w:sz w:val="18"/>
          <w:szCs w:val="18"/>
        </w:rPr>
      </w:pPr>
      <w:r w:rsidRPr="00827C78">
        <w:rPr>
          <w:rFonts w:ascii="Verdana" w:hAnsi="Verdana"/>
          <w:sz w:val="18"/>
          <w:szCs w:val="18"/>
        </w:rPr>
        <w:t xml:space="preserve">údaje o zamestnávateľoch, </w:t>
      </w:r>
    </w:p>
    <w:p w:rsidR="006D3893" w:rsidRPr="00827C78" w:rsidRDefault="006D3893" w:rsidP="00827C78">
      <w:pPr>
        <w:pStyle w:val="Odsekzoznamu"/>
        <w:numPr>
          <w:ilvl w:val="0"/>
          <w:numId w:val="38"/>
        </w:numPr>
        <w:rPr>
          <w:rFonts w:ascii="Verdana" w:hAnsi="Verdana"/>
          <w:sz w:val="18"/>
          <w:szCs w:val="18"/>
        </w:rPr>
      </w:pPr>
      <w:r w:rsidRPr="00827C78">
        <w:rPr>
          <w:rFonts w:ascii="Verdana" w:hAnsi="Verdana"/>
          <w:sz w:val="18"/>
          <w:szCs w:val="18"/>
        </w:rPr>
        <w:t xml:space="preserve">pracovné zaradenie a deň začiatku výkonu pracovnej činnosti, </w:t>
      </w:r>
    </w:p>
    <w:p w:rsidR="006D3893" w:rsidRPr="00827C78" w:rsidRDefault="006D3893" w:rsidP="00827C78">
      <w:pPr>
        <w:pStyle w:val="Odsekzoznamu"/>
        <w:numPr>
          <w:ilvl w:val="0"/>
          <w:numId w:val="38"/>
        </w:numPr>
        <w:rPr>
          <w:rFonts w:ascii="Verdana" w:hAnsi="Verdana"/>
          <w:sz w:val="18"/>
          <w:szCs w:val="18"/>
        </w:rPr>
      </w:pPr>
      <w:r w:rsidRPr="00827C78">
        <w:rPr>
          <w:rFonts w:ascii="Verdana" w:hAnsi="Verdana"/>
          <w:sz w:val="18"/>
          <w:szCs w:val="18"/>
        </w:rPr>
        <w:t xml:space="preserve">údaje o rodinných príslušníkoch v rozsahu meno, priezvisko, adresa, dátum narodenia, </w:t>
      </w:r>
    </w:p>
    <w:p w:rsidR="006D3893" w:rsidRPr="00827C78" w:rsidRDefault="006D3893" w:rsidP="00827C78">
      <w:pPr>
        <w:pStyle w:val="Odsekzoznamu"/>
        <w:numPr>
          <w:ilvl w:val="0"/>
          <w:numId w:val="38"/>
        </w:numPr>
        <w:rPr>
          <w:rFonts w:ascii="Verdana" w:hAnsi="Verdana"/>
          <w:sz w:val="18"/>
          <w:szCs w:val="18"/>
        </w:rPr>
      </w:pPr>
      <w:r w:rsidRPr="00827C78">
        <w:rPr>
          <w:rFonts w:ascii="Verdana" w:hAnsi="Verdana"/>
          <w:sz w:val="18"/>
          <w:szCs w:val="18"/>
        </w:rPr>
        <w:t xml:space="preserve">údaje o manželovi alebo manželke, deťoch, rodičoch detí v rozsahu meno, priezvisko, dátum narodenia, rodné číslo, adresa </w:t>
      </w:r>
    </w:p>
    <w:p w:rsidR="006D3893" w:rsidRPr="00827C78" w:rsidRDefault="006D3893" w:rsidP="00827C78">
      <w:pPr>
        <w:pStyle w:val="Odsekzoznamu"/>
        <w:numPr>
          <w:ilvl w:val="0"/>
          <w:numId w:val="38"/>
        </w:numPr>
        <w:rPr>
          <w:rFonts w:ascii="Verdana" w:hAnsi="Verdana"/>
          <w:sz w:val="18"/>
          <w:szCs w:val="18"/>
        </w:rPr>
      </w:pPr>
      <w:r w:rsidRPr="00827C78">
        <w:rPr>
          <w:rFonts w:ascii="Verdana" w:hAnsi="Verdana"/>
          <w:sz w:val="18"/>
          <w:szCs w:val="18"/>
        </w:rPr>
        <w:t xml:space="preserve">údaje o vedení zamestnanca v evidencii nezamestnaných občanov, </w:t>
      </w:r>
    </w:p>
    <w:p w:rsidR="006D3893" w:rsidRPr="00827C78" w:rsidRDefault="006D3893" w:rsidP="00827C78">
      <w:pPr>
        <w:pStyle w:val="Odsekzoznamu"/>
        <w:numPr>
          <w:ilvl w:val="0"/>
          <w:numId w:val="38"/>
        </w:numPr>
        <w:rPr>
          <w:rFonts w:ascii="Verdana" w:hAnsi="Verdana"/>
          <w:sz w:val="18"/>
          <w:szCs w:val="18"/>
        </w:rPr>
      </w:pPr>
      <w:r w:rsidRPr="00827C78">
        <w:rPr>
          <w:rFonts w:ascii="Verdana" w:hAnsi="Verdana"/>
          <w:sz w:val="18"/>
          <w:szCs w:val="18"/>
        </w:rPr>
        <w:t xml:space="preserve">údaje o čerpaní materskej dovolenky a rodičovskej dovolenky, </w:t>
      </w:r>
    </w:p>
    <w:p w:rsidR="006D3893" w:rsidRPr="00827C78" w:rsidRDefault="006D3893" w:rsidP="00827C78">
      <w:pPr>
        <w:pStyle w:val="Odsekzoznamu"/>
        <w:numPr>
          <w:ilvl w:val="0"/>
          <w:numId w:val="38"/>
        </w:numPr>
        <w:rPr>
          <w:rFonts w:ascii="Verdana" w:hAnsi="Verdana"/>
          <w:sz w:val="18"/>
          <w:szCs w:val="18"/>
        </w:rPr>
      </w:pPr>
      <w:r w:rsidRPr="00827C78">
        <w:rPr>
          <w:rFonts w:ascii="Verdana" w:hAnsi="Verdana"/>
          <w:sz w:val="18"/>
          <w:szCs w:val="18"/>
        </w:rPr>
        <w:t>údaje z dokladu o bezúhonnosti,</w:t>
      </w:r>
    </w:p>
    <w:p w:rsidR="006D3893" w:rsidRPr="00827C78" w:rsidRDefault="006D3893" w:rsidP="00827C78">
      <w:pPr>
        <w:pStyle w:val="Odsekzoznamu"/>
        <w:numPr>
          <w:ilvl w:val="0"/>
          <w:numId w:val="38"/>
        </w:numPr>
        <w:rPr>
          <w:rFonts w:ascii="Verdana" w:hAnsi="Verdana"/>
          <w:sz w:val="18"/>
          <w:szCs w:val="18"/>
        </w:rPr>
      </w:pPr>
      <w:r w:rsidRPr="00827C78">
        <w:rPr>
          <w:rFonts w:ascii="Verdana" w:hAnsi="Verdana"/>
          <w:sz w:val="18"/>
          <w:szCs w:val="18"/>
        </w:rPr>
        <w:t xml:space="preserve">údaje o priznaní dôchodku, o druhu dôchodku, </w:t>
      </w:r>
    </w:p>
    <w:p w:rsidR="006D3893" w:rsidRPr="00827C78" w:rsidRDefault="006D3893" w:rsidP="00827C78">
      <w:pPr>
        <w:pStyle w:val="Odsekzoznamu"/>
        <w:numPr>
          <w:ilvl w:val="0"/>
          <w:numId w:val="38"/>
        </w:numPr>
        <w:rPr>
          <w:rFonts w:ascii="Verdana" w:hAnsi="Verdana"/>
          <w:sz w:val="18"/>
          <w:szCs w:val="18"/>
        </w:rPr>
      </w:pPr>
      <w:r w:rsidRPr="00827C78">
        <w:rPr>
          <w:rFonts w:ascii="Verdana" w:hAnsi="Verdana"/>
          <w:sz w:val="18"/>
          <w:szCs w:val="18"/>
        </w:rPr>
        <w:t xml:space="preserve">údaje zo zamestnaneckej zmluvy doplnkovej dôchodkovej poisťovne, </w:t>
      </w:r>
    </w:p>
    <w:p w:rsidR="006D3893" w:rsidRPr="00827C78" w:rsidRDefault="006D3893" w:rsidP="00827C78">
      <w:pPr>
        <w:pStyle w:val="Odsekzoznamu"/>
        <w:numPr>
          <w:ilvl w:val="0"/>
          <w:numId w:val="38"/>
        </w:numPr>
        <w:rPr>
          <w:rFonts w:ascii="Verdana" w:hAnsi="Verdana"/>
          <w:sz w:val="18"/>
          <w:szCs w:val="18"/>
        </w:rPr>
      </w:pPr>
      <w:r w:rsidRPr="00827C78">
        <w:rPr>
          <w:rFonts w:ascii="Verdana" w:hAnsi="Verdana"/>
          <w:sz w:val="18"/>
          <w:szCs w:val="18"/>
        </w:rPr>
        <w:t>osobné údaje spracúvané na potvrdeniach, osvedčenia o absolvovaných skúškach a vzdelávacích aktivitách,</w:t>
      </w:r>
    </w:p>
    <w:p w:rsidR="006D3893" w:rsidRPr="00827C78" w:rsidRDefault="006D3893" w:rsidP="00827C78">
      <w:pPr>
        <w:pStyle w:val="Odsekzoznamu"/>
        <w:numPr>
          <w:ilvl w:val="0"/>
          <w:numId w:val="38"/>
        </w:numPr>
        <w:rPr>
          <w:rFonts w:ascii="Verdana" w:hAnsi="Verdana"/>
          <w:sz w:val="18"/>
          <w:szCs w:val="18"/>
        </w:rPr>
      </w:pPr>
      <w:r w:rsidRPr="00827C78">
        <w:rPr>
          <w:rFonts w:ascii="Verdana" w:hAnsi="Verdana"/>
          <w:sz w:val="18"/>
          <w:szCs w:val="18"/>
        </w:rPr>
        <w:t>údaje uvedené v životopise,</w:t>
      </w:r>
    </w:p>
    <w:p w:rsidR="006D3893" w:rsidRPr="00827C78" w:rsidRDefault="006D3893" w:rsidP="00827C78">
      <w:pPr>
        <w:pStyle w:val="Odsekzoznamu"/>
        <w:numPr>
          <w:ilvl w:val="0"/>
          <w:numId w:val="38"/>
        </w:numPr>
        <w:rPr>
          <w:rFonts w:ascii="Verdana" w:hAnsi="Verdana"/>
          <w:sz w:val="18"/>
          <w:szCs w:val="18"/>
        </w:rPr>
      </w:pPr>
      <w:r w:rsidRPr="00827C78">
        <w:rPr>
          <w:rFonts w:ascii="Verdana" w:hAnsi="Verdana"/>
          <w:sz w:val="18"/>
          <w:szCs w:val="18"/>
        </w:rPr>
        <w:t xml:space="preserve">údaje o členstve v odborovej organizácii a platbe členského príspevku odborovej organizácii, </w:t>
      </w:r>
    </w:p>
    <w:p w:rsidR="006D3893" w:rsidRPr="00827C78" w:rsidRDefault="006D3893" w:rsidP="00827C78">
      <w:pPr>
        <w:pStyle w:val="Odsekzoznamu"/>
        <w:numPr>
          <w:ilvl w:val="0"/>
          <w:numId w:val="38"/>
        </w:numPr>
        <w:rPr>
          <w:rFonts w:ascii="Verdana" w:hAnsi="Verdana"/>
          <w:sz w:val="18"/>
          <w:szCs w:val="18"/>
        </w:rPr>
      </w:pPr>
      <w:r w:rsidRPr="00827C78">
        <w:rPr>
          <w:rFonts w:ascii="Verdana" w:hAnsi="Verdana"/>
          <w:sz w:val="18"/>
          <w:szCs w:val="18"/>
        </w:rPr>
        <w:t xml:space="preserve">údaje z majetkového priznania zamestnancov pri výkone práce o verejnom záujme, </w:t>
      </w:r>
    </w:p>
    <w:p w:rsidR="006D3893" w:rsidRPr="00827C78" w:rsidRDefault="006D3893" w:rsidP="00827C78">
      <w:pPr>
        <w:pStyle w:val="Odsekzoznamu"/>
        <w:numPr>
          <w:ilvl w:val="0"/>
          <w:numId w:val="38"/>
        </w:numPr>
        <w:rPr>
          <w:rFonts w:ascii="Verdana" w:hAnsi="Verdana"/>
          <w:sz w:val="18"/>
          <w:szCs w:val="18"/>
        </w:rPr>
      </w:pPr>
      <w:r w:rsidRPr="00827C78">
        <w:rPr>
          <w:rFonts w:ascii="Verdana" w:hAnsi="Verdana"/>
          <w:sz w:val="18"/>
          <w:szCs w:val="18"/>
        </w:rPr>
        <w:t>osobné údaje spracúvané na oprávnení oboznamovať sa s utajovanými skutočnosťami,</w:t>
      </w:r>
    </w:p>
    <w:p w:rsidR="006D3893" w:rsidRPr="00827C78" w:rsidRDefault="006D3893" w:rsidP="00827C78">
      <w:pPr>
        <w:pStyle w:val="Odsekzoznamu"/>
        <w:numPr>
          <w:ilvl w:val="0"/>
          <w:numId w:val="38"/>
        </w:numPr>
        <w:rPr>
          <w:rFonts w:ascii="Verdana" w:hAnsi="Verdana"/>
          <w:sz w:val="18"/>
          <w:szCs w:val="18"/>
        </w:rPr>
      </w:pPr>
      <w:r w:rsidRPr="00827C78">
        <w:rPr>
          <w:rFonts w:ascii="Verdana" w:hAnsi="Verdana"/>
          <w:sz w:val="18"/>
          <w:szCs w:val="18"/>
        </w:rPr>
        <w:t xml:space="preserve">fotografia na účely identifikácie na služobnom preukaze, </w:t>
      </w:r>
    </w:p>
    <w:p w:rsidR="006D3893" w:rsidRPr="00827C78" w:rsidRDefault="006D3893" w:rsidP="00827C78">
      <w:pPr>
        <w:pStyle w:val="Odsekzoznamu"/>
        <w:numPr>
          <w:ilvl w:val="0"/>
          <w:numId w:val="38"/>
        </w:numPr>
        <w:rPr>
          <w:rFonts w:ascii="Verdana" w:hAnsi="Verdana"/>
          <w:sz w:val="18"/>
          <w:szCs w:val="18"/>
        </w:rPr>
      </w:pPr>
      <w:r w:rsidRPr="00827C78">
        <w:rPr>
          <w:rFonts w:ascii="Verdana" w:hAnsi="Verdana"/>
          <w:sz w:val="18"/>
          <w:szCs w:val="18"/>
        </w:rPr>
        <w:t>výkon služby v služobnom pomere.</w:t>
      </w:r>
    </w:p>
    <w:p w:rsidR="00A91D40" w:rsidRPr="00827C78" w:rsidRDefault="00A91D40" w:rsidP="0094718F">
      <w:pPr>
        <w:pStyle w:val="Odsekzoznamu"/>
        <w:numPr>
          <w:ilvl w:val="0"/>
          <w:numId w:val="31"/>
        </w:numPr>
        <w:jc w:val="both"/>
        <w:rPr>
          <w:rFonts w:ascii="Verdana" w:hAnsi="Verdana" w:cs="Times New Roman"/>
          <w:sz w:val="18"/>
          <w:szCs w:val="18"/>
        </w:rPr>
      </w:pPr>
      <w:r w:rsidRPr="00827C78">
        <w:rPr>
          <w:rFonts w:ascii="Verdana" w:hAnsi="Verdana" w:cs="Times New Roman"/>
          <w:b/>
          <w:sz w:val="18"/>
          <w:szCs w:val="18"/>
        </w:rPr>
        <w:t>Dotknutými osobami</w:t>
      </w:r>
      <w:r w:rsidRPr="00827C78">
        <w:rPr>
          <w:rFonts w:ascii="Verdana" w:hAnsi="Verdana" w:cs="Times New Roman"/>
          <w:sz w:val="18"/>
          <w:szCs w:val="18"/>
        </w:rPr>
        <w:t xml:space="preserve"> v zmysle tejto Zmluvy sú: </w:t>
      </w:r>
      <w:r w:rsidR="006D3893" w:rsidRPr="00827C78">
        <w:rPr>
          <w:rFonts w:ascii="Verdana" w:hAnsi="Verdana" w:cs="Verdana"/>
          <w:iCs/>
          <w:sz w:val="18"/>
          <w:szCs w:val="18"/>
        </w:rPr>
        <w:t>uchádzači o zamestnanie, zamestnanci, manželia alebo manželky zamestnancov, vyživované deti zamestnancov, rodičia vyživovaných detí zamestnancov, blízke osoby, bývalí zamestnanci</w:t>
      </w:r>
      <w:r w:rsidR="00121F16" w:rsidRPr="00827C78">
        <w:rPr>
          <w:rFonts w:ascii="Verdana" w:hAnsi="Verdana" w:cs="Times New Roman"/>
          <w:sz w:val="18"/>
          <w:szCs w:val="18"/>
        </w:rPr>
        <w:t>.</w:t>
      </w:r>
    </w:p>
    <w:p w:rsidR="00A91D40" w:rsidRPr="0085489F" w:rsidRDefault="00A91D40" w:rsidP="00121F16">
      <w:pPr>
        <w:pStyle w:val="Odsekzoznamu"/>
        <w:numPr>
          <w:ilvl w:val="0"/>
          <w:numId w:val="31"/>
        </w:numPr>
        <w:spacing w:after="0" w:line="240" w:lineRule="auto"/>
        <w:jc w:val="both"/>
        <w:rPr>
          <w:rFonts w:ascii="Verdana" w:hAnsi="Verdana" w:cs="Times New Roman"/>
          <w:sz w:val="18"/>
          <w:szCs w:val="18"/>
        </w:rPr>
      </w:pPr>
      <w:r w:rsidRPr="00827C78">
        <w:rPr>
          <w:rFonts w:ascii="Verdana" w:hAnsi="Verdana" w:cs="Times New Roman"/>
          <w:b/>
          <w:sz w:val="18"/>
          <w:szCs w:val="18"/>
        </w:rPr>
        <w:t>Právnym základom</w:t>
      </w:r>
      <w:r w:rsidRPr="00827C78">
        <w:rPr>
          <w:rFonts w:ascii="Verdana" w:hAnsi="Verdana" w:cs="Times New Roman"/>
          <w:sz w:val="18"/>
          <w:szCs w:val="18"/>
        </w:rPr>
        <w:t xml:space="preserve"> spracúvania osobných údajov je</w:t>
      </w:r>
      <w:r w:rsidR="003238AA">
        <w:rPr>
          <w:rFonts w:ascii="Verdana" w:hAnsi="Verdana" w:cs="Times New Roman"/>
          <w:sz w:val="18"/>
          <w:szCs w:val="18"/>
        </w:rPr>
        <w:t xml:space="preserve"> </w:t>
      </w:r>
      <w:r w:rsidR="006D3893" w:rsidRPr="00827C78">
        <w:rPr>
          <w:rFonts w:ascii="Verdana" w:hAnsi="Verdana"/>
          <w:sz w:val="18"/>
          <w:szCs w:val="18"/>
        </w:rPr>
        <w:t xml:space="preserve">Ústava Slovenskej republiky, zákon NR SR č. 311/2001 Z. z. Zákonník práce v znení neskorších predpisov, zákon NR SR                     č. 552/2003 Z. z. o výkone prác vo verejnom záujme v znení neskorších predpisov,  zákon NR SR č. 312/2001 Z. z. o štátnej službe a o zmene a doplnení niektorých zákonov, zákon NR SR č. 553/2003 Z. z. o odmeňovaní niektorých zamestnancov pri výkone práce vo verejnom záujme a o zmene a doplnení niektorých zákonov v znení neskorších predpisov, zákon NR SR č.595/2003Z.z. o dani z príjmov v znení neskorších predpisov, zákon NR SR č. 563/2009 Z. z. o správe daní (daňový poriadok) a o zmene a doplnení niektorých zákonov v znení neskorších predpisov, zákon NR SR č. 461/2003  Z. z. o sociálnom poistení v znení neskorších predpisov, zákon NR SR č. 600/2003 Z. z. o prídavku na dieťa  a o zmene a doplnení zákona NR SR  č. 461/2003 Z. z. o sociálnom poistení v znení neskorších predpisov, z. NR SR č.462/2003 </w:t>
      </w:r>
      <w:proofErr w:type="spellStart"/>
      <w:r w:rsidR="006D3893" w:rsidRPr="00827C78">
        <w:rPr>
          <w:rFonts w:ascii="Verdana" w:hAnsi="Verdana"/>
          <w:sz w:val="18"/>
          <w:szCs w:val="18"/>
        </w:rPr>
        <w:t>Z.z</w:t>
      </w:r>
      <w:proofErr w:type="spellEnd"/>
      <w:r w:rsidR="006D3893" w:rsidRPr="00827C78">
        <w:rPr>
          <w:rFonts w:ascii="Verdana" w:hAnsi="Verdana"/>
          <w:sz w:val="18"/>
          <w:szCs w:val="18"/>
        </w:rPr>
        <w:t xml:space="preserve">. o náhrade príjmu pri dočasnej pracovnej neschopnosti zamestnanca a o zmene a doplnení niektorých zákonov v znení neskorších predpisov, zákon NR SR č. 580/2004 Z. z. o zdravotnom poistení a o zmene a doplnení niektorých zákonov v znení neskorších predpisov, zákon NR SR č. 650/2004 Z. z. o doplnkovom dôchodkovom sporení v znení neskorších predpisov, zákon NR SR č. 448/2008 Z. z. o sociálnych službách v znení neskorších predpisov, zákon NR SR č. 5/2004 Z. z. o službách zamestnanosti v znení neskorších predpisov, zákon NR SR č. 82/2005 Z. z. o nelegálnej práci a nelegálnom zamestnávaní v znení neskorších predpisov, zákon NR SR č. 245/2008 Z. z. o výchove a vzdelávaní (Školský zákon) </w:t>
      </w:r>
      <w:r w:rsidR="006D3893" w:rsidRPr="00827C78">
        <w:rPr>
          <w:rFonts w:ascii="Verdana" w:hAnsi="Verdana"/>
          <w:sz w:val="18"/>
          <w:szCs w:val="18"/>
        </w:rPr>
        <w:lastRenderedPageBreak/>
        <w:t>a o zmene a doplnení niektorých zákonov v znení neskorších predpisov, zákon NR SR  1</w:t>
      </w:r>
      <w:r w:rsidR="0085489F">
        <w:rPr>
          <w:rFonts w:ascii="Verdana" w:hAnsi="Verdana"/>
          <w:sz w:val="18"/>
          <w:szCs w:val="18"/>
        </w:rPr>
        <w:t>8</w:t>
      </w:r>
      <w:r w:rsidR="0021443D">
        <w:rPr>
          <w:rFonts w:ascii="Verdana" w:hAnsi="Verdana"/>
          <w:sz w:val="18"/>
          <w:szCs w:val="18"/>
        </w:rPr>
        <w:t>/</w:t>
      </w:r>
      <w:r w:rsidR="006D3893" w:rsidRPr="00827C78">
        <w:rPr>
          <w:rFonts w:ascii="Verdana" w:hAnsi="Verdana"/>
          <w:sz w:val="18"/>
          <w:szCs w:val="18"/>
        </w:rPr>
        <w:t>201</w:t>
      </w:r>
      <w:r w:rsidR="0085489F">
        <w:rPr>
          <w:rFonts w:ascii="Verdana" w:hAnsi="Verdana"/>
          <w:sz w:val="18"/>
          <w:szCs w:val="18"/>
        </w:rPr>
        <w:t>8</w:t>
      </w:r>
      <w:r w:rsidR="006D3893" w:rsidRPr="00827C78">
        <w:rPr>
          <w:rFonts w:ascii="Verdana" w:hAnsi="Verdana"/>
          <w:sz w:val="18"/>
          <w:szCs w:val="18"/>
        </w:rPr>
        <w:t xml:space="preserve"> Z. z. o ochrane osobných údajov a o zmene a doplnení niektorých zákonov, zákon NR SR č. 317/2009</w:t>
      </w:r>
      <w:r w:rsidR="0085489F">
        <w:rPr>
          <w:rFonts w:ascii="Verdana" w:hAnsi="Verdana"/>
          <w:sz w:val="18"/>
          <w:szCs w:val="18"/>
        </w:rPr>
        <w:t xml:space="preserve"> </w:t>
      </w:r>
      <w:r w:rsidR="006D3893" w:rsidRPr="00827C78">
        <w:rPr>
          <w:rFonts w:ascii="Verdana" w:hAnsi="Verdana"/>
          <w:sz w:val="18"/>
          <w:szCs w:val="18"/>
        </w:rPr>
        <w:t>Z. z. o pedagogických zamestnancoch a odborných zamestnancoch a o zmene a doplnení niektorých zákonov, zákon NR SR č. 152/1994 Z. z. o sociálnom fonde a o zmene a doplnení zákona NR SR č. 286/1992 Zb. o daniach z príjmov v znení neskorších predpisov, zákon NR SR č. 43/2004 Z. z. o starobnom dôchodkovom sporení, zákon NR SR č. 124/2006 Z. z.  o bezpečnosti a ochrane zdravia pri práci a o zmen</w:t>
      </w:r>
      <w:r w:rsidR="0085489F">
        <w:rPr>
          <w:rFonts w:ascii="Verdana" w:hAnsi="Verdana"/>
          <w:sz w:val="18"/>
          <w:szCs w:val="18"/>
        </w:rPr>
        <w:t>e a doplnení niektorých zákonov</w:t>
      </w:r>
      <w:r w:rsidR="006D3893" w:rsidRPr="00827C78">
        <w:rPr>
          <w:rFonts w:ascii="Verdana" w:hAnsi="Verdana"/>
          <w:sz w:val="18"/>
          <w:szCs w:val="18"/>
        </w:rPr>
        <w:t>, vyhláška Ministerstva zdravotníctva Slovenskej republiky</w:t>
      </w:r>
      <w:r w:rsidR="0085489F">
        <w:rPr>
          <w:rFonts w:ascii="Verdana" w:hAnsi="Verdana"/>
          <w:sz w:val="18"/>
          <w:szCs w:val="18"/>
        </w:rPr>
        <w:t xml:space="preserve">      </w:t>
      </w:r>
      <w:r w:rsidR="006D3893" w:rsidRPr="00827C78">
        <w:rPr>
          <w:rFonts w:ascii="Verdana" w:hAnsi="Verdana"/>
          <w:sz w:val="18"/>
          <w:szCs w:val="18"/>
        </w:rPr>
        <w:t xml:space="preserve"> č. 448/2007 Z. z. o podrobnostiach o faktoroch práce a pracovného prostredia   </w:t>
      </w:r>
      <w:r w:rsidR="0021443D">
        <w:rPr>
          <w:rFonts w:ascii="Verdana" w:hAnsi="Verdana"/>
          <w:sz w:val="18"/>
          <w:szCs w:val="18"/>
        </w:rPr>
        <w:t xml:space="preserve">   </w:t>
      </w:r>
      <w:r w:rsidR="006D3893" w:rsidRPr="00827C78">
        <w:rPr>
          <w:rFonts w:ascii="Verdana" w:hAnsi="Verdana"/>
          <w:sz w:val="18"/>
          <w:szCs w:val="18"/>
        </w:rPr>
        <w:t xml:space="preserve">            vo vzťah ku kategorizácii prác z hľadiska zdravotných rizík a o náležitostiach návrhu na zaradenie prác do kategórií, zákon č. 355/2007 Z. z. o ochrane, podpore a rozvoji verejného zdravia a o zmene a doplnení niektorých zákonov v znení neskorších predpisov, Vyhláška Ministerstva zdravotníctva Slovenskej republiky o podrobnostiach o rozsahu a náplni výkonu pracovnej zdravotnej služby, o zložení  tímu odborníkov, ktorí ju vykonávajú a o požiadavkách na ich odbornú spôsobilosť.</w:t>
      </w:r>
    </w:p>
    <w:p w:rsidR="0085489F" w:rsidRPr="0085489F" w:rsidRDefault="0085489F" w:rsidP="0085489F">
      <w:pPr>
        <w:spacing w:after="0" w:line="240" w:lineRule="auto"/>
        <w:jc w:val="both"/>
        <w:rPr>
          <w:rFonts w:ascii="Verdana" w:hAnsi="Verdana" w:cs="Times New Roman"/>
          <w:sz w:val="18"/>
          <w:szCs w:val="18"/>
        </w:rPr>
      </w:pPr>
    </w:p>
    <w:p w:rsidR="00A91D40" w:rsidRPr="00121F16" w:rsidRDefault="00A91D40" w:rsidP="00121F16">
      <w:pPr>
        <w:pStyle w:val="Odsekzoznamu"/>
        <w:numPr>
          <w:ilvl w:val="0"/>
          <w:numId w:val="31"/>
        </w:numPr>
        <w:spacing w:after="0" w:line="240" w:lineRule="auto"/>
        <w:jc w:val="both"/>
        <w:rPr>
          <w:rFonts w:ascii="Verdana" w:hAnsi="Verdana" w:cs="Times New Roman"/>
          <w:sz w:val="18"/>
          <w:szCs w:val="18"/>
          <w:lang w:eastAsia="sk-SK"/>
        </w:rPr>
      </w:pPr>
      <w:r w:rsidRPr="00121F16">
        <w:rPr>
          <w:rFonts w:ascii="Verdana" w:hAnsi="Verdana" w:cs="Times New Roman"/>
          <w:b/>
          <w:sz w:val="18"/>
          <w:szCs w:val="18"/>
        </w:rPr>
        <w:t>Spracovateľskými operáciami</w:t>
      </w:r>
      <w:r w:rsidRPr="00121F16">
        <w:rPr>
          <w:rFonts w:ascii="Verdana" w:hAnsi="Verdana" w:cs="Times New Roman"/>
          <w:sz w:val="18"/>
          <w:szCs w:val="18"/>
        </w:rPr>
        <w:t xml:space="preserve"> v zmysle tejto Zmluvy sú: </w:t>
      </w:r>
    </w:p>
    <w:tbl>
      <w:tblPr>
        <w:tblStyle w:val="Mriekatabuky"/>
        <w:tblW w:w="0" w:type="auto"/>
        <w:tblInd w:w="426" w:type="dxa"/>
        <w:tblLook w:val="04A0" w:firstRow="1" w:lastRow="0" w:firstColumn="1" w:lastColumn="0" w:noHBand="0" w:noVBand="1"/>
      </w:tblPr>
      <w:tblGrid>
        <w:gridCol w:w="341"/>
        <w:gridCol w:w="2634"/>
        <w:gridCol w:w="340"/>
        <w:gridCol w:w="2612"/>
        <w:gridCol w:w="340"/>
        <w:gridCol w:w="2595"/>
      </w:tblGrid>
      <w:tr w:rsidR="000D31BA" w:rsidRPr="000D31BA" w:rsidTr="000D31BA">
        <w:tc>
          <w:tcPr>
            <w:tcW w:w="249" w:type="dxa"/>
          </w:tcPr>
          <w:p w:rsidR="000D31BA" w:rsidRPr="000D31BA" w:rsidRDefault="00C71854" w:rsidP="00A91D40">
            <w:pPr>
              <w:jc w:val="both"/>
              <w:rPr>
                <w:rFonts w:ascii="Verdana" w:hAnsi="Verdana" w:cs="Times New Roman"/>
                <w:sz w:val="18"/>
                <w:szCs w:val="18"/>
                <w:lang w:val="sk-SK"/>
              </w:rPr>
            </w:pPr>
            <w:r>
              <w:rPr>
                <w:rFonts w:ascii="Verdana" w:hAnsi="Verdana" w:cs="Times New Roman"/>
                <w:sz w:val="18"/>
                <w:szCs w:val="18"/>
                <w:lang w:val="sk-SK"/>
              </w:rPr>
              <w:t>A</w:t>
            </w:r>
          </w:p>
        </w:tc>
        <w:tc>
          <w:tcPr>
            <w:tcW w:w="2703" w:type="dxa"/>
          </w:tcPr>
          <w:p w:rsidR="000D31BA" w:rsidRPr="000D31BA" w:rsidRDefault="000D31BA" w:rsidP="00A91D40">
            <w:pPr>
              <w:jc w:val="both"/>
              <w:rPr>
                <w:rFonts w:ascii="Verdana" w:hAnsi="Verdana" w:cs="Times New Roman"/>
                <w:sz w:val="18"/>
                <w:szCs w:val="18"/>
                <w:lang w:val="sk-SK"/>
              </w:rPr>
            </w:pPr>
            <w:r w:rsidRPr="000D31BA">
              <w:rPr>
                <w:rFonts w:ascii="Verdana" w:hAnsi="Verdana" w:cs="Times New Roman"/>
                <w:sz w:val="18"/>
                <w:szCs w:val="18"/>
                <w:lang w:val="sk-SK"/>
              </w:rPr>
              <w:t>Nahliadanie</w:t>
            </w:r>
          </w:p>
        </w:tc>
        <w:tc>
          <w:tcPr>
            <w:tcW w:w="274" w:type="dxa"/>
          </w:tcPr>
          <w:p w:rsidR="000D31BA" w:rsidRPr="000D31BA" w:rsidRDefault="00C71854" w:rsidP="00A91D40">
            <w:pPr>
              <w:jc w:val="both"/>
              <w:rPr>
                <w:rFonts w:ascii="Verdana" w:hAnsi="Verdana" w:cs="Times New Roman"/>
                <w:sz w:val="18"/>
                <w:szCs w:val="18"/>
                <w:lang w:val="sk-SK"/>
              </w:rPr>
            </w:pPr>
            <w:r>
              <w:rPr>
                <w:rFonts w:ascii="Verdana" w:hAnsi="Verdana" w:cs="Times New Roman"/>
                <w:sz w:val="18"/>
                <w:szCs w:val="18"/>
                <w:lang w:val="sk-SK"/>
              </w:rPr>
              <w:t>A</w:t>
            </w:r>
          </w:p>
        </w:tc>
        <w:tc>
          <w:tcPr>
            <w:tcW w:w="2680" w:type="dxa"/>
          </w:tcPr>
          <w:p w:rsidR="000D31BA" w:rsidRPr="000D31BA" w:rsidRDefault="000D31BA" w:rsidP="00A91D40">
            <w:pPr>
              <w:jc w:val="both"/>
              <w:rPr>
                <w:rFonts w:ascii="Verdana" w:hAnsi="Verdana" w:cs="Times New Roman"/>
                <w:sz w:val="18"/>
                <w:szCs w:val="18"/>
                <w:lang w:val="sk-SK"/>
              </w:rPr>
            </w:pPr>
            <w:r>
              <w:rPr>
                <w:rFonts w:ascii="Verdana" w:hAnsi="Verdana" w:cs="Times New Roman"/>
                <w:sz w:val="18"/>
                <w:szCs w:val="18"/>
                <w:lang w:val="sk-SK"/>
              </w:rPr>
              <w:t>Oboznamovanie sa</w:t>
            </w:r>
          </w:p>
        </w:tc>
        <w:tc>
          <w:tcPr>
            <w:tcW w:w="297" w:type="dxa"/>
          </w:tcPr>
          <w:p w:rsidR="000D31BA" w:rsidRPr="000D31BA" w:rsidRDefault="00C71854" w:rsidP="00A91D40">
            <w:pPr>
              <w:jc w:val="both"/>
              <w:rPr>
                <w:rFonts w:ascii="Verdana" w:hAnsi="Verdana" w:cs="Times New Roman"/>
                <w:sz w:val="18"/>
                <w:szCs w:val="18"/>
                <w:lang w:val="sk-SK"/>
              </w:rPr>
            </w:pPr>
            <w:r>
              <w:rPr>
                <w:rFonts w:ascii="Verdana" w:hAnsi="Verdana" w:cs="Times New Roman"/>
                <w:sz w:val="18"/>
                <w:szCs w:val="18"/>
                <w:lang w:val="sk-SK"/>
              </w:rPr>
              <w:t>A</w:t>
            </w:r>
          </w:p>
        </w:tc>
        <w:tc>
          <w:tcPr>
            <w:tcW w:w="2659" w:type="dxa"/>
          </w:tcPr>
          <w:p w:rsidR="000D31BA" w:rsidRPr="000D31BA" w:rsidRDefault="000D31BA" w:rsidP="00A91D40">
            <w:pPr>
              <w:jc w:val="both"/>
              <w:rPr>
                <w:rFonts w:ascii="Verdana" w:hAnsi="Verdana" w:cs="Times New Roman"/>
                <w:sz w:val="18"/>
                <w:szCs w:val="18"/>
                <w:lang w:val="sk-SK"/>
              </w:rPr>
            </w:pPr>
            <w:r>
              <w:rPr>
                <w:rFonts w:ascii="Verdana" w:hAnsi="Verdana" w:cs="Times New Roman"/>
                <w:sz w:val="18"/>
                <w:szCs w:val="18"/>
                <w:lang w:val="sk-SK"/>
              </w:rPr>
              <w:t>Získavanie</w:t>
            </w:r>
          </w:p>
        </w:tc>
      </w:tr>
      <w:tr w:rsidR="000D31BA" w:rsidRPr="000D31BA" w:rsidTr="000D31BA">
        <w:tc>
          <w:tcPr>
            <w:tcW w:w="249" w:type="dxa"/>
          </w:tcPr>
          <w:p w:rsidR="000D31BA" w:rsidRPr="000D31BA" w:rsidRDefault="00C71854" w:rsidP="00A91D40">
            <w:pPr>
              <w:jc w:val="both"/>
              <w:rPr>
                <w:rFonts w:ascii="Verdana" w:hAnsi="Verdana" w:cs="Times New Roman"/>
                <w:sz w:val="18"/>
                <w:szCs w:val="18"/>
                <w:lang w:val="sk-SK"/>
              </w:rPr>
            </w:pPr>
            <w:r>
              <w:rPr>
                <w:rFonts w:ascii="Verdana" w:hAnsi="Verdana" w:cs="Times New Roman"/>
                <w:sz w:val="18"/>
                <w:szCs w:val="18"/>
                <w:lang w:val="sk-SK"/>
              </w:rPr>
              <w:t>A</w:t>
            </w:r>
          </w:p>
        </w:tc>
        <w:tc>
          <w:tcPr>
            <w:tcW w:w="2703" w:type="dxa"/>
          </w:tcPr>
          <w:p w:rsidR="000D31BA" w:rsidRPr="000D31BA" w:rsidRDefault="000D31BA" w:rsidP="00A91D40">
            <w:pPr>
              <w:jc w:val="both"/>
              <w:rPr>
                <w:rFonts w:ascii="Verdana" w:hAnsi="Verdana" w:cs="Times New Roman"/>
                <w:sz w:val="18"/>
                <w:szCs w:val="18"/>
                <w:lang w:val="sk-SK"/>
              </w:rPr>
            </w:pPr>
            <w:r>
              <w:rPr>
                <w:rFonts w:ascii="Verdana" w:hAnsi="Verdana" w:cs="Times New Roman"/>
                <w:sz w:val="18"/>
                <w:szCs w:val="18"/>
                <w:lang w:val="sk-SK"/>
              </w:rPr>
              <w:t>Zhromažďovanie</w:t>
            </w:r>
          </w:p>
        </w:tc>
        <w:tc>
          <w:tcPr>
            <w:tcW w:w="274" w:type="dxa"/>
          </w:tcPr>
          <w:p w:rsidR="000D31BA" w:rsidRPr="000D31BA" w:rsidRDefault="00C71854" w:rsidP="00A91D40">
            <w:pPr>
              <w:jc w:val="both"/>
              <w:rPr>
                <w:rFonts w:ascii="Verdana" w:hAnsi="Verdana" w:cs="Times New Roman"/>
                <w:sz w:val="18"/>
                <w:szCs w:val="18"/>
                <w:lang w:val="sk-SK"/>
              </w:rPr>
            </w:pPr>
            <w:r>
              <w:rPr>
                <w:rFonts w:ascii="Verdana" w:hAnsi="Verdana" w:cs="Times New Roman"/>
                <w:sz w:val="18"/>
                <w:szCs w:val="18"/>
                <w:lang w:val="sk-SK"/>
              </w:rPr>
              <w:t>A</w:t>
            </w:r>
          </w:p>
        </w:tc>
        <w:tc>
          <w:tcPr>
            <w:tcW w:w="2680" w:type="dxa"/>
          </w:tcPr>
          <w:p w:rsidR="000D31BA" w:rsidRPr="000D31BA" w:rsidRDefault="000D31BA" w:rsidP="00A91D40">
            <w:pPr>
              <w:jc w:val="both"/>
              <w:rPr>
                <w:rFonts w:ascii="Verdana" w:hAnsi="Verdana" w:cs="Times New Roman"/>
                <w:sz w:val="18"/>
                <w:szCs w:val="18"/>
                <w:lang w:val="sk-SK"/>
              </w:rPr>
            </w:pPr>
            <w:r>
              <w:rPr>
                <w:rFonts w:ascii="Verdana" w:hAnsi="Verdana" w:cs="Times New Roman"/>
                <w:sz w:val="18"/>
                <w:szCs w:val="18"/>
                <w:lang w:val="sk-SK"/>
              </w:rPr>
              <w:t>Šírenie</w:t>
            </w:r>
          </w:p>
        </w:tc>
        <w:tc>
          <w:tcPr>
            <w:tcW w:w="297" w:type="dxa"/>
          </w:tcPr>
          <w:p w:rsidR="000D31BA" w:rsidRPr="000D31BA" w:rsidRDefault="00C71854" w:rsidP="00A91D40">
            <w:pPr>
              <w:jc w:val="both"/>
              <w:rPr>
                <w:rFonts w:ascii="Verdana" w:hAnsi="Verdana" w:cs="Times New Roman"/>
                <w:sz w:val="18"/>
                <w:szCs w:val="18"/>
                <w:lang w:val="sk-SK"/>
              </w:rPr>
            </w:pPr>
            <w:r>
              <w:rPr>
                <w:rFonts w:ascii="Verdana" w:hAnsi="Verdana" w:cs="Times New Roman"/>
                <w:sz w:val="18"/>
                <w:szCs w:val="18"/>
                <w:lang w:val="sk-SK"/>
              </w:rPr>
              <w:t>A</w:t>
            </w:r>
          </w:p>
        </w:tc>
        <w:tc>
          <w:tcPr>
            <w:tcW w:w="2659" w:type="dxa"/>
          </w:tcPr>
          <w:p w:rsidR="000D31BA" w:rsidRPr="000D31BA" w:rsidRDefault="000D31BA" w:rsidP="00A91D40">
            <w:pPr>
              <w:jc w:val="both"/>
              <w:rPr>
                <w:rFonts w:ascii="Verdana" w:hAnsi="Verdana" w:cs="Times New Roman"/>
                <w:sz w:val="18"/>
                <w:szCs w:val="18"/>
                <w:lang w:val="sk-SK"/>
              </w:rPr>
            </w:pPr>
            <w:r>
              <w:rPr>
                <w:rFonts w:ascii="Verdana" w:hAnsi="Verdana" w:cs="Times New Roman"/>
                <w:sz w:val="18"/>
                <w:szCs w:val="18"/>
                <w:lang w:val="sk-SK"/>
              </w:rPr>
              <w:t>Zaznamenávanie</w:t>
            </w:r>
          </w:p>
        </w:tc>
      </w:tr>
      <w:tr w:rsidR="000D31BA" w:rsidRPr="000D31BA" w:rsidTr="000D31BA">
        <w:tc>
          <w:tcPr>
            <w:tcW w:w="249" w:type="dxa"/>
          </w:tcPr>
          <w:p w:rsidR="000D31BA" w:rsidRPr="000D31BA" w:rsidRDefault="00C71854" w:rsidP="00A91D40">
            <w:pPr>
              <w:jc w:val="both"/>
              <w:rPr>
                <w:rFonts w:ascii="Verdana" w:hAnsi="Verdana" w:cs="Times New Roman"/>
                <w:sz w:val="18"/>
                <w:szCs w:val="18"/>
                <w:lang w:val="sk-SK"/>
              </w:rPr>
            </w:pPr>
            <w:r>
              <w:rPr>
                <w:rFonts w:ascii="Verdana" w:hAnsi="Verdana" w:cs="Times New Roman"/>
                <w:sz w:val="18"/>
                <w:szCs w:val="18"/>
                <w:lang w:val="sk-SK"/>
              </w:rPr>
              <w:t>A</w:t>
            </w:r>
          </w:p>
        </w:tc>
        <w:tc>
          <w:tcPr>
            <w:tcW w:w="2703" w:type="dxa"/>
          </w:tcPr>
          <w:p w:rsidR="000D31BA" w:rsidRPr="000D31BA" w:rsidRDefault="000D31BA" w:rsidP="00A91D40">
            <w:pPr>
              <w:jc w:val="both"/>
              <w:rPr>
                <w:rFonts w:ascii="Verdana" w:hAnsi="Verdana" w:cs="Times New Roman"/>
                <w:sz w:val="18"/>
                <w:szCs w:val="18"/>
                <w:lang w:val="sk-SK"/>
              </w:rPr>
            </w:pPr>
            <w:r w:rsidRPr="000D31BA">
              <w:rPr>
                <w:rFonts w:ascii="Verdana" w:hAnsi="Verdana" w:cs="Times New Roman"/>
                <w:sz w:val="18"/>
                <w:szCs w:val="18"/>
                <w:lang w:val="sk-SK"/>
              </w:rPr>
              <w:t>Usporadúvanie</w:t>
            </w:r>
          </w:p>
        </w:tc>
        <w:tc>
          <w:tcPr>
            <w:tcW w:w="274" w:type="dxa"/>
          </w:tcPr>
          <w:p w:rsidR="000D31BA" w:rsidRPr="000D31BA" w:rsidRDefault="00C71854" w:rsidP="00A91D40">
            <w:pPr>
              <w:jc w:val="both"/>
              <w:rPr>
                <w:rFonts w:ascii="Verdana" w:hAnsi="Verdana" w:cs="Times New Roman"/>
                <w:sz w:val="18"/>
                <w:szCs w:val="18"/>
                <w:lang w:val="sk-SK"/>
              </w:rPr>
            </w:pPr>
            <w:r>
              <w:rPr>
                <w:rFonts w:ascii="Verdana" w:hAnsi="Verdana" w:cs="Times New Roman"/>
                <w:sz w:val="18"/>
                <w:szCs w:val="18"/>
                <w:lang w:val="sk-SK"/>
              </w:rPr>
              <w:t>A</w:t>
            </w:r>
          </w:p>
        </w:tc>
        <w:tc>
          <w:tcPr>
            <w:tcW w:w="2680" w:type="dxa"/>
          </w:tcPr>
          <w:p w:rsidR="000D31BA" w:rsidRPr="000D31BA" w:rsidRDefault="000D31BA" w:rsidP="00A91D40">
            <w:pPr>
              <w:jc w:val="both"/>
              <w:rPr>
                <w:rFonts w:ascii="Verdana" w:hAnsi="Verdana" w:cs="Times New Roman"/>
                <w:sz w:val="18"/>
                <w:szCs w:val="18"/>
                <w:lang w:val="sk-SK"/>
              </w:rPr>
            </w:pPr>
            <w:r w:rsidRPr="000D31BA">
              <w:rPr>
                <w:rFonts w:ascii="Verdana" w:hAnsi="Verdana" w:cs="Times New Roman"/>
                <w:sz w:val="18"/>
                <w:szCs w:val="18"/>
                <w:lang w:val="sk-SK"/>
              </w:rPr>
              <w:t>Prepracúvanie</w:t>
            </w:r>
          </w:p>
        </w:tc>
        <w:tc>
          <w:tcPr>
            <w:tcW w:w="297" w:type="dxa"/>
          </w:tcPr>
          <w:p w:rsidR="000D31BA" w:rsidRPr="000D31BA" w:rsidRDefault="00C71854" w:rsidP="00A91D40">
            <w:pPr>
              <w:jc w:val="both"/>
              <w:rPr>
                <w:rFonts w:ascii="Verdana" w:hAnsi="Verdana" w:cs="Times New Roman"/>
                <w:sz w:val="18"/>
                <w:szCs w:val="18"/>
                <w:lang w:val="sk-SK"/>
              </w:rPr>
            </w:pPr>
            <w:r>
              <w:rPr>
                <w:rFonts w:ascii="Verdana" w:hAnsi="Verdana" w:cs="Times New Roman"/>
                <w:sz w:val="18"/>
                <w:szCs w:val="18"/>
                <w:lang w:val="sk-SK"/>
              </w:rPr>
              <w:t>A</w:t>
            </w:r>
          </w:p>
        </w:tc>
        <w:tc>
          <w:tcPr>
            <w:tcW w:w="2659" w:type="dxa"/>
          </w:tcPr>
          <w:p w:rsidR="000D31BA" w:rsidRPr="000D31BA" w:rsidRDefault="000D31BA" w:rsidP="00A91D40">
            <w:pPr>
              <w:jc w:val="both"/>
              <w:rPr>
                <w:rFonts w:ascii="Verdana" w:hAnsi="Verdana" w:cs="Times New Roman"/>
                <w:sz w:val="18"/>
                <w:szCs w:val="18"/>
                <w:lang w:val="sk-SK"/>
              </w:rPr>
            </w:pPr>
            <w:r w:rsidRPr="000D31BA">
              <w:rPr>
                <w:rFonts w:ascii="Verdana" w:hAnsi="Verdana" w:cs="Times New Roman"/>
                <w:sz w:val="18"/>
                <w:szCs w:val="18"/>
                <w:lang w:val="sk-SK"/>
              </w:rPr>
              <w:t>Zmena</w:t>
            </w:r>
          </w:p>
        </w:tc>
      </w:tr>
      <w:tr w:rsidR="000D31BA" w:rsidRPr="000D31BA" w:rsidTr="000D31BA">
        <w:tc>
          <w:tcPr>
            <w:tcW w:w="249" w:type="dxa"/>
          </w:tcPr>
          <w:p w:rsidR="000D31BA" w:rsidRPr="000D31BA" w:rsidRDefault="00C71854" w:rsidP="00A91D40">
            <w:pPr>
              <w:jc w:val="both"/>
              <w:rPr>
                <w:rFonts w:ascii="Verdana" w:hAnsi="Verdana" w:cs="Times New Roman"/>
                <w:sz w:val="18"/>
                <w:szCs w:val="18"/>
                <w:lang w:val="sk-SK"/>
              </w:rPr>
            </w:pPr>
            <w:r>
              <w:rPr>
                <w:rFonts w:ascii="Verdana" w:hAnsi="Verdana" w:cs="Times New Roman"/>
                <w:sz w:val="18"/>
                <w:szCs w:val="18"/>
                <w:lang w:val="sk-SK"/>
              </w:rPr>
              <w:t>A</w:t>
            </w:r>
          </w:p>
        </w:tc>
        <w:tc>
          <w:tcPr>
            <w:tcW w:w="2703" w:type="dxa"/>
          </w:tcPr>
          <w:p w:rsidR="000D31BA" w:rsidRPr="000D31BA" w:rsidRDefault="000D31BA" w:rsidP="00A91D40">
            <w:pPr>
              <w:jc w:val="both"/>
              <w:rPr>
                <w:rFonts w:ascii="Verdana" w:hAnsi="Verdana" w:cs="Times New Roman"/>
                <w:sz w:val="18"/>
                <w:szCs w:val="18"/>
                <w:lang w:val="sk-SK"/>
              </w:rPr>
            </w:pPr>
            <w:r w:rsidRPr="000D31BA">
              <w:rPr>
                <w:rFonts w:ascii="Verdana" w:hAnsi="Verdana" w:cs="Times New Roman"/>
                <w:sz w:val="18"/>
                <w:szCs w:val="18"/>
                <w:lang w:val="sk-SK"/>
              </w:rPr>
              <w:t>Vyhľadávanie</w:t>
            </w:r>
          </w:p>
        </w:tc>
        <w:tc>
          <w:tcPr>
            <w:tcW w:w="274" w:type="dxa"/>
          </w:tcPr>
          <w:p w:rsidR="000D31BA" w:rsidRPr="000D31BA" w:rsidRDefault="00C71854" w:rsidP="00A91D40">
            <w:pPr>
              <w:jc w:val="both"/>
              <w:rPr>
                <w:rFonts w:ascii="Verdana" w:hAnsi="Verdana" w:cs="Times New Roman"/>
                <w:sz w:val="18"/>
                <w:szCs w:val="18"/>
                <w:lang w:val="sk-SK"/>
              </w:rPr>
            </w:pPr>
            <w:r>
              <w:rPr>
                <w:rFonts w:ascii="Verdana" w:hAnsi="Verdana" w:cs="Times New Roman"/>
                <w:sz w:val="18"/>
                <w:szCs w:val="18"/>
                <w:lang w:val="sk-SK"/>
              </w:rPr>
              <w:t>A</w:t>
            </w:r>
          </w:p>
        </w:tc>
        <w:tc>
          <w:tcPr>
            <w:tcW w:w="2680" w:type="dxa"/>
          </w:tcPr>
          <w:p w:rsidR="000D31BA" w:rsidRPr="000D31BA" w:rsidRDefault="000D31BA" w:rsidP="00A91D40">
            <w:pPr>
              <w:jc w:val="both"/>
              <w:rPr>
                <w:rFonts w:ascii="Verdana" w:hAnsi="Verdana" w:cs="Times New Roman"/>
                <w:sz w:val="18"/>
                <w:szCs w:val="18"/>
                <w:lang w:val="sk-SK"/>
              </w:rPr>
            </w:pPr>
            <w:r w:rsidRPr="000D31BA">
              <w:rPr>
                <w:rFonts w:ascii="Verdana" w:hAnsi="Verdana" w:cs="Times New Roman"/>
                <w:sz w:val="18"/>
                <w:szCs w:val="18"/>
                <w:lang w:val="sk-SK"/>
              </w:rPr>
              <w:t>Prehliadanie</w:t>
            </w:r>
          </w:p>
        </w:tc>
        <w:tc>
          <w:tcPr>
            <w:tcW w:w="297" w:type="dxa"/>
          </w:tcPr>
          <w:p w:rsidR="000D31BA" w:rsidRPr="000D31BA" w:rsidRDefault="00C71854" w:rsidP="00A91D40">
            <w:pPr>
              <w:jc w:val="both"/>
              <w:rPr>
                <w:rFonts w:ascii="Verdana" w:hAnsi="Verdana" w:cs="Times New Roman"/>
                <w:sz w:val="18"/>
                <w:szCs w:val="18"/>
                <w:lang w:val="sk-SK"/>
              </w:rPr>
            </w:pPr>
            <w:r>
              <w:rPr>
                <w:rFonts w:ascii="Verdana" w:hAnsi="Verdana" w:cs="Times New Roman"/>
                <w:sz w:val="18"/>
                <w:szCs w:val="18"/>
                <w:lang w:val="sk-SK"/>
              </w:rPr>
              <w:t>A</w:t>
            </w:r>
          </w:p>
        </w:tc>
        <w:tc>
          <w:tcPr>
            <w:tcW w:w="2659" w:type="dxa"/>
          </w:tcPr>
          <w:p w:rsidR="000D31BA" w:rsidRPr="000D31BA" w:rsidRDefault="000D31BA" w:rsidP="00A91D40">
            <w:pPr>
              <w:jc w:val="both"/>
              <w:rPr>
                <w:rFonts w:ascii="Verdana" w:hAnsi="Verdana" w:cs="Times New Roman"/>
                <w:sz w:val="18"/>
                <w:szCs w:val="18"/>
                <w:lang w:val="sk-SK"/>
              </w:rPr>
            </w:pPr>
            <w:r w:rsidRPr="000D31BA">
              <w:rPr>
                <w:rFonts w:ascii="Verdana" w:hAnsi="Verdana" w:cs="Times New Roman"/>
                <w:sz w:val="18"/>
                <w:szCs w:val="18"/>
                <w:lang w:val="sk-SK"/>
              </w:rPr>
              <w:t>Preskupovanie</w:t>
            </w:r>
          </w:p>
        </w:tc>
      </w:tr>
      <w:tr w:rsidR="000D31BA" w:rsidRPr="000D31BA" w:rsidTr="000D31BA">
        <w:tc>
          <w:tcPr>
            <w:tcW w:w="249" w:type="dxa"/>
          </w:tcPr>
          <w:p w:rsidR="000D31BA" w:rsidRPr="000D31BA" w:rsidRDefault="00C71854" w:rsidP="00A91D40">
            <w:pPr>
              <w:jc w:val="both"/>
              <w:rPr>
                <w:rFonts w:ascii="Verdana" w:hAnsi="Verdana" w:cs="Times New Roman"/>
                <w:sz w:val="18"/>
                <w:szCs w:val="18"/>
                <w:lang w:val="sk-SK"/>
              </w:rPr>
            </w:pPr>
            <w:r>
              <w:rPr>
                <w:rFonts w:ascii="Verdana" w:hAnsi="Verdana" w:cs="Times New Roman"/>
                <w:sz w:val="18"/>
                <w:szCs w:val="18"/>
                <w:lang w:val="sk-SK"/>
              </w:rPr>
              <w:t>A</w:t>
            </w:r>
          </w:p>
        </w:tc>
        <w:tc>
          <w:tcPr>
            <w:tcW w:w="2703" w:type="dxa"/>
          </w:tcPr>
          <w:p w:rsidR="000D31BA" w:rsidRPr="000D31BA" w:rsidRDefault="000D31BA" w:rsidP="00A91D40">
            <w:pPr>
              <w:jc w:val="both"/>
              <w:rPr>
                <w:rFonts w:ascii="Verdana" w:hAnsi="Verdana" w:cs="Times New Roman"/>
                <w:sz w:val="18"/>
                <w:szCs w:val="18"/>
                <w:lang w:val="sk-SK"/>
              </w:rPr>
            </w:pPr>
            <w:r w:rsidRPr="000D31BA">
              <w:rPr>
                <w:rFonts w:ascii="Verdana" w:hAnsi="Verdana" w:cs="Times New Roman"/>
                <w:sz w:val="18"/>
                <w:szCs w:val="18"/>
                <w:lang w:val="sk-SK"/>
              </w:rPr>
              <w:t>Kombinovanie</w:t>
            </w:r>
          </w:p>
        </w:tc>
        <w:tc>
          <w:tcPr>
            <w:tcW w:w="274" w:type="dxa"/>
          </w:tcPr>
          <w:p w:rsidR="000D31BA" w:rsidRPr="000D31BA" w:rsidRDefault="00C71854" w:rsidP="00A91D40">
            <w:pPr>
              <w:jc w:val="both"/>
              <w:rPr>
                <w:rFonts w:ascii="Verdana" w:hAnsi="Verdana" w:cs="Times New Roman"/>
                <w:sz w:val="18"/>
                <w:szCs w:val="18"/>
                <w:lang w:val="sk-SK"/>
              </w:rPr>
            </w:pPr>
            <w:r>
              <w:rPr>
                <w:rFonts w:ascii="Verdana" w:hAnsi="Verdana" w:cs="Times New Roman"/>
                <w:sz w:val="18"/>
                <w:szCs w:val="18"/>
                <w:lang w:val="sk-SK"/>
              </w:rPr>
              <w:t>A</w:t>
            </w:r>
          </w:p>
        </w:tc>
        <w:tc>
          <w:tcPr>
            <w:tcW w:w="2680" w:type="dxa"/>
          </w:tcPr>
          <w:p w:rsidR="000D31BA" w:rsidRPr="000D31BA" w:rsidRDefault="000D31BA" w:rsidP="00A91D40">
            <w:pPr>
              <w:jc w:val="both"/>
              <w:rPr>
                <w:rFonts w:ascii="Verdana" w:hAnsi="Verdana" w:cs="Times New Roman"/>
                <w:sz w:val="18"/>
                <w:szCs w:val="18"/>
                <w:lang w:val="sk-SK"/>
              </w:rPr>
            </w:pPr>
            <w:r w:rsidRPr="000D31BA">
              <w:rPr>
                <w:rFonts w:ascii="Verdana" w:hAnsi="Verdana" w:cs="Times New Roman"/>
                <w:sz w:val="18"/>
                <w:szCs w:val="18"/>
                <w:lang w:val="sk-SK"/>
              </w:rPr>
              <w:t>Premiestňovanie</w:t>
            </w:r>
          </w:p>
        </w:tc>
        <w:tc>
          <w:tcPr>
            <w:tcW w:w="297" w:type="dxa"/>
          </w:tcPr>
          <w:p w:rsidR="000D31BA" w:rsidRPr="000D31BA" w:rsidRDefault="00C71854" w:rsidP="00A91D40">
            <w:pPr>
              <w:jc w:val="both"/>
              <w:rPr>
                <w:rFonts w:ascii="Verdana" w:hAnsi="Verdana" w:cs="Times New Roman"/>
                <w:sz w:val="18"/>
                <w:szCs w:val="18"/>
                <w:lang w:val="sk-SK"/>
              </w:rPr>
            </w:pPr>
            <w:r>
              <w:rPr>
                <w:rFonts w:ascii="Verdana" w:hAnsi="Verdana" w:cs="Times New Roman"/>
                <w:sz w:val="18"/>
                <w:szCs w:val="18"/>
                <w:lang w:val="sk-SK"/>
              </w:rPr>
              <w:t>A</w:t>
            </w:r>
          </w:p>
        </w:tc>
        <w:tc>
          <w:tcPr>
            <w:tcW w:w="2659" w:type="dxa"/>
          </w:tcPr>
          <w:p w:rsidR="000D31BA" w:rsidRPr="000D31BA" w:rsidRDefault="000D31BA" w:rsidP="00A91D40">
            <w:pPr>
              <w:jc w:val="both"/>
              <w:rPr>
                <w:rFonts w:ascii="Verdana" w:hAnsi="Verdana" w:cs="Times New Roman"/>
                <w:sz w:val="18"/>
                <w:szCs w:val="18"/>
                <w:lang w:val="sk-SK"/>
              </w:rPr>
            </w:pPr>
            <w:r w:rsidRPr="000D31BA">
              <w:rPr>
                <w:rFonts w:ascii="Verdana" w:hAnsi="Verdana" w:cs="Times New Roman"/>
                <w:sz w:val="18"/>
                <w:szCs w:val="18"/>
                <w:lang w:val="sk-SK"/>
              </w:rPr>
              <w:t>Využívanie</w:t>
            </w:r>
          </w:p>
        </w:tc>
      </w:tr>
      <w:tr w:rsidR="000D31BA" w:rsidRPr="000D31BA" w:rsidTr="000D31BA">
        <w:tc>
          <w:tcPr>
            <w:tcW w:w="249" w:type="dxa"/>
          </w:tcPr>
          <w:p w:rsidR="000D31BA" w:rsidRPr="000D31BA" w:rsidRDefault="00C71854" w:rsidP="00A91D40">
            <w:pPr>
              <w:jc w:val="both"/>
              <w:rPr>
                <w:rFonts w:ascii="Verdana" w:hAnsi="Verdana" w:cs="Times New Roman"/>
                <w:sz w:val="18"/>
                <w:szCs w:val="18"/>
                <w:lang w:val="sk-SK"/>
              </w:rPr>
            </w:pPr>
            <w:r>
              <w:rPr>
                <w:rFonts w:ascii="Verdana" w:hAnsi="Verdana" w:cs="Times New Roman"/>
                <w:sz w:val="18"/>
                <w:szCs w:val="18"/>
                <w:lang w:val="sk-SK"/>
              </w:rPr>
              <w:t>A</w:t>
            </w:r>
          </w:p>
        </w:tc>
        <w:tc>
          <w:tcPr>
            <w:tcW w:w="2703" w:type="dxa"/>
          </w:tcPr>
          <w:p w:rsidR="000D31BA" w:rsidRPr="000D31BA" w:rsidRDefault="000D31BA" w:rsidP="00A91D40">
            <w:pPr>
              <w:jc w:val="both"/>
              <w:rPr>
                <w:rFonts w:ascii="Verdana" w:hAnsi="Verdana" w:cs="Times New Roman"/>
                <w:sz w:val="18"/>
                <w:szCs w:val="18"/>
                <w:lang w:val="sk-SK"/>
              </w:rPr>
            </w:pPr>
            <w:r w:rsidRPr="000D31BA">
              <w:rPr>
                <w:rFonts w:ascii="Verdana" w:hAnsi="Verdana" w:cs="Times New Roman"/>
                <w:sz w:val="18"/>
                <w:szCs w:val="18"/>
                <w:lang w:val="sk-SK"/>
              </w:rPr>
              <w:t>Uchovávanie</w:t>
            </w:r>
          </w:p>
        </w:tc>
        <w:tc>
          <w:tcPr>
            <w:tcW w:w="274" w:type="dxa"/>
          </w:tcPr>
          <w:p w:rsidR="000D31BA" w:rsidRPr="000D31BA" w:rsidRDefault="00C71854" w:rsidP="00A91D40">
            <w:pPr>
              <w:jc w:val="both"/>
              <w:rPr>
                <w:rFonts w:ascii="Verdana" w:hAnsi="Verdana" w:cs="Times New Roman"/>
                <w:sz w:val="18"/>
                <w:szCs w:val="18"/>
                <w:lang w:val="sk-SK"/>
              </w:rPr>
            </w:pPr>
            <w:r>
              <w:rPr>
                <w:rFonts w:ascii="Verdana" w:hAnsi="Verdana" w:cs="Times New Roman"/>
                <w:sz w:val="18"/>
                <w:szCs w:val="18"/>
                <w:lang w:val="sk-SK"/>
              </w:rPr>
              <w:t>A</w:t>
            </w:r>
          </w:p>
        </w:tc>
        <w:tc>
          <w:tcPr>
            <w:tcW w:w="2680" w:type="dxa"/>
          </w:tcPr>
          <w:p w:rsidR="000D31BA" w:rsidRPr="000D31BA" w:rsidRDefault="000D31BA" w:rsidP="00A91D40">
            <w:pPr>
              <w:jc w:val="both"/>
              <w:rPr>
                <w:rFonts w:ascii="Verdana" w:hAnsi="Verdana" w:cs="Times New Roman"/>
                <w:sz w:val="18"/>
                <w:szCs w:val="18"/>
                <w:lang w:val="sk-SK"/>
              </w:rPr>
            </w:pPr>
            <w:r w:rsidRPr="000D31BA">
              <w:rPr>
                <w:rFonts w:ascii="Verdana" w:hAnsi="Verdana" w:cs="Times New Roman"/>
                <w:sz w:val="18"/>
                <w:szCs w:val="18"/>
                <w:lang w:val="sk-SK"/>
              </w:rPr>
              <w:t>Kopírovanie</w:t>
            </w:r>
          </w:p>
        </w:tc>
        <w:tc>
          <w:tcPr>
            <w:tcW w:w="297" w:type="dxa"/>
          </w:tcPr>
          <w:p w:rsidR="000D31BA" w:rsidRPr="000D31BA" w:rsidRDefault="00C71854" w:rsidP="00A91D40">
            <w:pPr>
              <w:jc w:val="both"/>
              <w:rPr>
                <w:rFonts w:ascii="Verdana" w:hAnsi="Verdana" w:cs="Times New Roman"/>
                <w:sz w:val="18"/>
                <w:szCs w:val="18"/>
                <w:lang w:val="sk-SK"/>
              </w:rPr>
            </w:pPr>
            <w:r>
              <w:rPr>
                <w:rFonts w:ascii="Verdana" w:hAnsi="Verdana" w:cs="Times New Roman"/>
                <w:sz w:val="18"/>
                <w:szCs w:val="18"/>
                <w:lang w:val="sk-SK"/>
              </w:rPr>
              <w:t>A</w:t>
            </w:r>
          </w:p>
        </w:tc>
        <w:tc>
          <w:tcPr>
            <w:tcW w:w="2659" w:type="dxa"/>
          </w:tcPr>
          <w:p w:rsidR="000D31BA" w:rsidRPr="000D31BA" w:rsidRDefault="000D31BA" w:rsidP="00A91D40">
            <w:pPr>
              <w:jc w:val="both"/>
              <w:rPr>
                <w:rFonts w:ascii="Verdana" w:hAnsi="Verdana" w:cs="Times New Roman"/>
                <w:sz w:val="18"/>
                <w:szCs w:val="18"/>
                <w:lang w:val="sk-SK"/>
              </w:rPr>
            </w:pPr>
            <w:r w:rsidRPr="000D31BA">
              <w:rPr>
                <w:rFonts w:ascii="Verdana" w:hAnsi="Verdana" w:cs="Times New Roman"/>
                <w:sz w:val="18"/>
                <w:szCs w:val="18"/>
                <w:lang w:val="sk-SK"/>
              </w:rPr>
              <w:t>Blokovanie</w:t>
            </w:r>
          </w:p>
        </w:tc>
      </w:tr>
      <w:tr w:rsidR="000D31BA" w:rsidRPr="000D31BA" w:rsidTr="000D31BA">
        <w:tc>
          <w:tcPr>
            <w:tcW w:w="249" w:type="dxa"/>
          </w:tcPr>
          <w:p w:rsidR="000D31BA" w:rsidRPr="000D31BA" w:rsidRDefault="00C71854" w:rsidP="00C71854">
            <w:pPr>
              <w:jc w:val="both"/>
              <w:rPr>
                <w:rFonts w:ascii="Verdana" w:hAnsi="Verdana" w:cs="Times New Roman"/>
                <w:sz w:val="18"/>
                <w:szCs w:val="18"/>
                <w:lang w:val="sk-SK"/>
              </w:rPr>
            </w:pPr>
            <w:r>
              <w:rPr>
                <w:rFonts w:ascii="Verdana" w:hAnsi="Verdana" w:cs="Times New Roman"/>
                <w:sz w:val="18"/>
                <w:szCs w:val="18"/>
                <w:lang w:val="sk-SK"/>
              </w:rPr>
              <w:t>A</w:t>
            </w:r>
          </w:p>
        </w:tc>
        <w:tc>
          <w:tcPr>
            <w:tcW w:w="2703" w:type="dxa"/>
          </w:tcPr>
          <w:p w:rsidR="000D31BA" w:rsidRPr="000D31BA" w:rsidRDefault="000D31BA" w:rsidP="00C71854">
            <w:pPr>
              <w:jc w:val="both"/>
              <w:rPr>
                <w:rFonts w:ascii="Verdana" w:hAnsi="Verdana" w:cs="Times New Roman"/>
                <w:sz w:val="18"/>
                <w:szCs w:val="18"/>
                <w:lang w:val="sk-SK"/>
              </w:rPr>
            </w:pPr>
            <w:r w:rsidRPr="000D31BA">
              <w:rPr>
                <w:rFonts w:ascii="Verdana" w:hAnsi="Verdana" w:cs="Times New Roman"/>
                <w:sz w:val="18"/>
                <w:szCs w:val="18"/>
                <w:lang w:val="sk-SK"/>
              </w:rPr>
              <w:t>Likvidácia</w:t>
            </w:r>
          </w:p>
        </w:tc>
        <w:tc>
          <w:tcPr>
            <w:tcW w:w="274" w:type="dxa"/>
          </w:tcPr>
          <w:p w:rsidR="000D31BA" w:rsidRPr="000D31BA" w:rsidRDefault="00C71854" w:rsidP="00C71854">
            <w:pPr>
              <w:jc w:val="both"/>
              <w:rPr>
                <w:rFonts w:ascii="Verdana" w:hAnsi="Verdana" w:cs="Times New Roman"/>
                <w:sz w:val="18"/>
                <w:szCs w:val="18"/>
                <w:lang w:val="sk-SK"/>
              </w:rPr>
            </w:pPr>
            <w:r>
              <w:rPr>
                <w:rFonts w:ascii="Verdana" w:hAnsi="Verdana" w:cs="Times New Roman"/>
                <w:sz w:val="18"/>
                <w:szCs w:val="18"/>
                <w:lang w:val="sk-SK"/>
              </w:rPr>
              <w:t>A</w:t>
            </w:r>
          </w:p>
        </w:tc>
        <w:tc>
          <w:tcPr>
            <w:tcW w:w="2680" w:type="dxa"/>
          </w:tcPr>
          <w:p w:rsidR="000D31BA" w:rsidRPr="000D31BA" w:rsidRDefault="000D31BA" w:rsidP="00C71854">
            <w:pPr>
              <w:jc w:val="both"/>
              <w:rPr>
                <w:rFonts w:ascii="Verdana" w:hAnsi="Verdana" w:cs="Times New Roman"/>
                <w:sz w:val="18"/>
                <w:szCs w:val="18"/>
                <w:lang w:val="sk-SK"/>
              </w:rPr>
            </w:pPr>
            <w:r w:rsidRPr="000D31BA">
              <w:rPr>
                <w:rFonts w:ascii="Verdana" w:hAnsi="Verdana" w:cs="Times New Roman"/>
                <w:sz w:val="18"/>
                <w:szCs w:val="18"/>
                <w:lang w:val="sk-SK"/>
              </w:rPr>
              <w:t>Cezhraničný prenos</w:t>
            </w:r>
          </w:p>
        </w:tc>
        <w:tc>
          <w:tcPr>
            <w:tcW w:w="297" w:type="dxa"/>
          </w:tcPr>
          <w:p w:rsidR="000D31BA" w:rsidRPr="000D31BA" w:rsidRDefault="00C71854" w:rsidP="00C71854">
            <w:pPr>
              <w:jc w:val="both"/>
              <w:rPr>
                <w:rFonts w:ascii="Verdana" w:hAnsi="Verdana" w:cs="Times New Roman"/>
                <w:sz w:val="18"/>
                <w:szCs w:val="18"/>
                <w:lang w:val="sk-SK"/>
              </w:rPr>
            </w:pPr>
            <w:r>
              <w:rPr>
                <w:rFonts w:ascii="Verdana" w:hAnsi="Verdana" w:cs="Times New Roman"/>
                <w:sz w:val="18"/>
                <w:szCs w:val="18"/>
                <w:lang w:val="sk-SK"/>
              </w:rPr>
              <w:t>A</w:t>
            </w:r>
          </w:p>
        </w:tc>
        <w:tc>
          <w:tcPr>
            <w:tcW w:w="2659" w:type="dxa"/>
          </w:tcPr>
          <w:p w:rsidR="000D31BA" w:rsidRPr="000D31BA" w:rsidRDefault="000D31BA" w:rsidP="00C71854">
            <w:pPr>
              <w:jc w:val="both"/>
              <w:rPr>
                <w:rFonts w:ascii="Verdana" w:hAnsi="Verdana" w:cs="Times New Roman"/>
                <w:sz w:val="18"/>
                <w:szCs w:val="18"/>
                <w:lang w:val="sk-SK"/>
              </w:rPr>
            </w:pPr>
            <w:r w:rsidRPr="000D31BA">
              <w:rPr>
                <w:rFonts w:ascii="Verdana" w:hAnsi="Verdana" w:cs="Times New Roman"/>
                <w:sz w:val="18"/>
                <w:szCs w:val="18"/>
                <w:lang w:val="sk-SK"/>
              </w:rPr>
              <w:t>Poskytovanie</w:t>
            </w:r>
          </w:p>
        </w:tc>
      </w:tr>
      <w:tr w:rsidR="000D31BA" w:rsidRPr="000D31BA" w:rsidTr="000D31BA">
        <w:tc>
          <w:tcPr>
            <w:tcW w:w="249" w:type="dxa"/>
          </w:tcPr>
          <w:p w:rsidR="000D31BA" w:rsidRPr="000D31BA" w:rsidRDefault="00C71854" w:rsidP="00C71854">
            <w:pPr>
              <w:jc w:val="both"/>
              <w:rPr>
                <w:rFonts w:ascii="Verdana" w:hAnsi="Verdana" w:cs="Times New Roman"/>
                <w:sz w:val="18"/>
                <w:szCs w:val="18"/>
                <w:lang w:val="sk-SK"/>
              </w:rPr>
            </w:pPr>
            <w:r>
              <w:rPr>
                <w:rFonts w:ascii="Verdana" w:hAnsi="Verdana" w:cs="Times New Roman"/>
                <w:sz w:val="18"/>
                <w:szCs w:val="18"/>
                <w:lang w:val="sk-SK"/>
              </w:rPr>
              <w:t>A</w:t>
            </w:r>
          </w:p>
        </w:tc>
        <w:tc>
          <w:tcPr>
            <w:tcW w:w="2703" w:type="dxa"/>
          </w:tcPr>
          <w:p w:rsidR="000D31BA" w:rsidRPr="000D31BA" w:rsidRDefault="000D31BA" w:rsidP="00C71854">
            <w:pPr>
              <w:jc w:val="both"/>
              <w:rPr>
                <w:rFonts w:ascii="Verdana" w:hAnsi="Verdana" w:cs="Times New Roman"/>
                <w:sz w:val="18"/>
                <w:szCs w:val="18"/>
                <w:lang w:val="sk-SK"/>
              </w:rPr>
            </w:pPr>
            <w:r w:rsidRPr="000D31BA">
              <w:rPr>
                <w:rFonts w:ascii="Verdana" w:hAnsi="Verdana" w:cs="Times New Roman"/>
                <w:sz w:val="18"/>
                <w:szCs w:val="18"/>
                <w:lang w:val="sk-SK"/>
              </w:rPr>
              <w:t>Sprístupňovanie</w:t>
            </w:r>
          </w:p>
        </w:tc>
        <w:tc>
          <w:tcPr>
            <w:tcW w:w="274" w:type="dxa"/>
          </w:tcPr>
          <w:p w:rsidR="000D31BA" w:rsidRPr="000D31BA" w:rsidRDefault="00C71854" w:rsidP="00C71854">
            <w:pPr>
              <w:jc w:val="both"/>
              <w:rPr>
                <w:rFonts w:ascii="Verdana" w:hAnsi="Verdana" w:cs="Times New Roman"/>
                <w:sz w:val="18"/>
                <w:szCs w:val="18"/>
                <w:lang w:val="sk-SK"/>
              </w:rPr>
            </w:pPr>
            <w:r>
              <w:rPr>
                <w:rFonts w:ascii="Verdana" w:hAnsi="Verdana" w:cs="Times New Roman"/>
                <w:sz w:val="18"/>
                <w:szCs w:val="18"/>
                <w:lang w:val="sk-SK"/>
              </w:rPr>
              <w:t>A</w:t>
            </w:r>
          </w:p>
        </w:tc>
        <w:tc>
          <w:tcPr>
            <w:tcW w:w="2680" w:type="dxa"/>
          </w:tcPr>
          <w:p w:rsidR="000D31BA" w:rsidRPr="000D31BA" w:rsidRDefault="000D31BA" w:rsidP="00C71854">
            <w:pPr>
              <w:jc w:val="both"/>
              <w:rPr>
                <w:rFonts w:ascii="Verdana" w:hAnsi="Verdana" w:cs="Times New Roman"/>
                <w:sz w:val="18"/>
                <w:szCs w:val="18"/>
                <w:lang w:val="sk-SK"/>
              </w:rPr>
            </w:pPr>
            <w:r w:rsidRPr="000D31BA">
              <w:rPr>
                <w:rFonts w:ascii="Verdana" w:hAnsi="Verdana" w:cs="Times New Roman"/>
                <w:sz w:val="18"/>
                <w:szCs w:val="18"/>
                <w:lang w:val="sk-SK"/>
              </w:rPr>
              <w:t>Zverejňovanie</w:t>
            </w:r>
          </w:p>
        </w:tc>
        <w:tc>
          <w:tcPr>
            <w:tcW w:w="297" w:type="dxa"/>
          </w:tcPr>
          <w:p w:rsidR="000D31BA" w:rsidRPr="000D31BA" w:rsidRDefault="000D31BA" w:rsidP="00C71854">
            <w:pPr>
              <w:jc w:val="both"/>
              <w:rPr>
                <w:rFonts w:ascii="Verdana" w:hAnsi="Verdana" w:cs="Times New Roman"/>
                <w:sz w:val="18"/>
                <w:szCs w:val="18"/>
                <w:lang w:val="sk-SK"/>
              </w:rPr>
            </w:pPr>
          </w:p>
        </w:tc>
        <w:tc>
          <w:tcPr>
            <w:tcW w:w="2659" w:type="dxa"/>
          </w:tcPr>
          <w:p w:rsidR="000D31BA" w:rsidRPr="000D31BA" w:rsidRDefault="000D31BA" w:rsidP="00C71854">
            <w:pPr>
              <w:jc w:val="both"/>
              <w:rPr>
                <w:rFonts w:ascii="Verdana" w:hAnsi="Verdana" w:cs="Times New Roman"/>
                <w:sz w:val="18"/>
                <w:szCs w:val="18"/>
                <w:lang w:val="sk-SK"/>
              </w:rPr>
            </w:pPr>
            <w:r w:rsidRPr="000D31BA">
              <w:rPr>
                <w:rFonts w:ascii="Verdana" w:hAnsi="Verdana" w:cs="Times New Roman"/>
                <w:sz w:val="18"/>
                <w:szCs w:val="18"/>
                <w:lang w:val="sk-SK"/>
              </w:rPr>
              <w:t>Iné:</w:t>
            </w:r>
          </w:p>
        </w:tc>
      </w:tr>
      <w:tr w:rsidR="000D31BA" w:rsidRPr="000D31BA" w:rsidTr="000D31BA">
        <w:tc>
          <w:tcPr>
            <w:tcW w:w="249" w:type="dxa"/>
          </w:tcPr>
          <w:p w:rsidR="000D31BA" w:rsidRPr="000D31BA" w:rsidRDefault="000D31BA" w:rsidP="00C71854">
            <w:pPr>
              <w:jc w:val="both"/>
              <w:rPr>
                <w:rFonts w:ascii="Verdana" w:hAnsi="Verdana" w:cs="Times New Roman"/>
                <w:sz w:val="18"/>
                <w:szCs w:val="18"/>
                <w:lang w:val="sk-SK"/>
              </w:rPr>
            </w:pPr>
          </w:p>
        </w:tc>
        <w:tc>
          <w:tcPr>
            <w:tcW w:w="2703" w:type="dxa"/>
          </w:tcPr>
          <w:p w:rsidR="000D31BA" w:rsidRPr="000D31BA" w:rsidRDefault="000D31BA" w:rsidP="00C71854">
            <w:pPr>
              <w:jc w:val="both"/>
              <w:rPr>
                <w:rFonts w:ascii="Verdana" w:hAnsi="Verdana" w:cs="Times New Roman"/>
                <w:sz w:val="18"/>
                <w:szCs w:val="18"/>
                <w:lang w:val="sk-SK"/>
              </w:rPr>
            </w:pPr>
            <w:r w:rsidRPr="000D31BA">
              <w:rPr>
                <w:rFonts w:ascii="Verdana" w:hAnsi="Verdana" w:cs="Times New Roman"/>
                <w:sz w:val="18"/>
                <w:szCs w:val="18"/>
                <w:lang w:val="sk-SK"/>
              </w:rPr>
              <w:t>Iné:</w:t>
            </w:r>
          </w:p>
        </w:tc>
        <w:tc>
          <w:tcPr>
            <w:tcW w:w="274" w:type="dxa"/>
          </w:tcPr>
          <w:p w:rsidR="000D31BA" w:rsidRPr="000D31BA" w:rsidRDefault="000D31BA" w:rsidP="00C71854">
            <w:pPr>
              <w:jc w:val="both"/>
              <w:rPr>
                <w:rFonts w:ascii="Verdana" w:hAnsi="Verdana" w:cs="Times New Roman"/>
                <w:sz w:val="18"/>
                <w:szCs w:val="18"/>
                <w:lang w:val="sk-SK"/>
              </w:rPr>
            </w:pPr>
          </w:p>
        </w:tc>
        <w:tc>
          <w:tcPr>
            <w:tcW w:w="2680" w:type="dxa"/>
          </w:tcPr>
          <w:p w:rsidR="000D31BA" w:rsidRPr="000D31BA" w:rsidRDefault="000D31BA" w:rsidP="00C71854">
            <w:pPr>
              <w:jc w:val="both"/>
              <w:rPr>
                <w:rFonts w:ascii="Verdana" w:hAnsi="Verdana" w:cs="Times New Roman"/>
                <w:sz w:val="18"/>
                <w:szCs w:val="18"/>
                <w:lang w:val="sk-SK"/>
              </w:rPr>
            </w:pPr>
            <w:r w:rsidRPr="000D31BA">
              <w:rPr>
                <w:rFonts w:ascii="Verdana" w:hAnsi="Verdana" w:cs="Times New Roman"/>
                <w:sz w:val="18"/>
                <w:szCs w:val="18"/>
                <w:lang w:val="sk-SK"/>
              </w:rPr>
              <w:t>Iné:</w:t>
            </w:r>
          </w:p>
        </w:tc>
        <w:tc>
          <w:tcPr>
            <w:tcW w:w="297" w:type="dxa"/>
          </w:tcPr>
          <w:p w:rsidR="000D31BA" w:rsidRPr="000D31BA" w:rsidRDefault="000D31BA" w:rsidP="00C71854">
            <w:pPr>
              <w:jc w:val="both"/>
              <w:rPr>
                <w:rFonts w:ascii="Verdana" w:hAnsi="Verdana" w:cs="Times New Roman"/>
                <w:sz w:val="18"/>
                <w:szCs w:val="18"/>
                <w:lang w:val="sk-SK"/>
              </w:rPr>
            </w:pPr>
          </w:p>
        </w:tc>
        <w:tc>
          <w:tcPr>
            <w:tcW w:w="2659" w:type="dxa"/>
          </w:tcPr>
          <w:p w:rsidR="000D31BA" w:rsidRPr="000D31BA" w:rsidRDefault="000D31BA" w:rsidP="00C71854">
            <w:pPr>
              <w:jc w:val="both"/>
              <w:rPr>
                <w:rFonts w:ascii="Verdana" w:hAnsi="Verdana" w:cs="Times New Roman"/>
                <w:sz w:val="18"/>
                <w:szCs w:val="18"/>
                <w:lang w:val="sk-SK"/>
              </w:rPr>
            </w:pPr>
            <w:r w:rsidRPr="000D31BA">
              <w:rPr>
                <w:rFonts w:ascii="Verdana" w:hAnsi="Verdana" w:cs="Times New Roman"/>
                <w:sz w:val="18"/>
                <w:szCs w:val="18"/>
                <w:lang w:val="sk-SK"/>
              </w:rPr>
              <w:t>Iné:</w:t>
            </w:r>
          </w:p>
        </w:tc>
      </w:tr>
    </w:tbl>
    <w:p w:rsidR="00245520" w:rsidRDefault="00245520" w:rsidP="00DF6EB5">
      <w:pPr>
        <w:spacing w:after="0" w:line="240" w:lineRule="auto"/>
        <w:jc w:val="both"/>
        <w:rPr>
          <w:rFonts w:ascii="Verdana" w:hAnsi="Verdana" w:cs="Times New Roman"/>
          <w:sz w:val="18"/>
          <w:szCs w:val="18"/>
        </w:rPr>
      </w:pPr>
    </w:p>
    <w:p w:rsidR="00A91D40" w:rsidRPr="000D31BA" w:rsidRDefault="000D31BA" w:rsidP="00DF6EB5">
      <w:pPr>
        <w:spacing w:after="0" w:line="240" w:lineRule="auto"/>
        <w:jc w:val="both"/>
        <w:rPr>
          <w:rFonts w:ascii="Verdana" w:hAnsi="Verdana" w:cs="Times New Roman"/>
          <w:sz w:val="18"/>
          <w:szCs w:val="18"/>
        </w:rPr>
      </w:pPr>
      <w:r w:rsidRPr="00955E79">
        <w:rPr>
          <w:rFonts w:ascii="Verdana" w:hAnsi="Verdana" w:cs="Times New Roman"/>
          <w:sz w:val="18"/>
          <w:szCs w:val="18"/>
        </w:rPr>
        <w:t>(označte spracovateľské operácie zvlášť tak, aby výsledný zoznam korešpondoval s čl. II. bodom 1 tejto Zmluvy, pričom označenie písmena A – znamená Áno (sprostredkovateľ vykonáva spracovateľskú operáciu), N – znamená Nie (sprostredkovateľ nevykonáva spracovateľskú operáciu)</w:t>
      </w:r>
    </w:p>
    <w:p w:rsidR="00A91D40" w:rsidRPr="000D31BA" w:rsidRDefault="00A91D40" w:rsidP="00A91D40">
      <w:pPr>
        <w:spacing w:after="0" w:line="240" w:lineRule="auto"/>
        <w:jc w:val="both"/>
        <w:rPr>
          <w:rFonts w:ascii="Verdana" w:hAnsi="Verdana" w:cs="Times New Roman"/>
          <w:sz w:val="18"/>
          <w:szCs w:val="18"/>
        </w:rPr>
      </w:pPr>
    </w:p>
    <w:p w:rsidR="00A91D40" w:rsidRPr="000D31BA" w:rsidRDefault="00A91D40" w:rsidP="00A91D40">
      <w:pPr>
        <w:pStyle w:val="BBHeading1"/>
        <w:jc w:val="center"/>
        <w:rPr>
          <w:rFonts w:ascii="Verdana" w:hAnsi="Verdana"/>
          <w:sz w:val="18"/>
          <w:szCs w:val="18"/>
          <w:lang w:val="sk-SK"/>
        </w:rPr>
      </w:pPr>
      <w:r w:rsidRPr="000D31BA">
        <w:rPr>
          <w:rFonts w:ascii="Verdana" w:hAnsi="Verdana"/>
          <w:sz w:val="18"/>
          <w:szCs w:val="18"/>
          <w:lang w:val="sk-SK"/>
        </w:rPr>
        <w:t xml:space="preserve">čl. III </w:t>
      </w:r>
    </w:p>
    <w:p w:rsidR="00A91D40" w:rsidRPr="000D31BA" w:rsidRDefault="00A91D40" w:rsidP="00A91D40">
      <w:pPr>
        <w:pStyle w:val="BBHeading1"/>
        <w:jc w:val="center"/>
        <w:rPr>
          <w:rFonts w:ascii="Verdana" w:hAnsi="Verdana"/>
          <w:sz w:val="18"/>
          <w:szCs w:val="18"/>
          <w:lang w:val="sk-SK"/>
        </w:rPr>
      </w:pPr>
      <w:r w:rsidRPr="000D31BA">
        <w:rPr>
          <w:rFonts w:ascii="Verdana" w:hAnsi="Verdana"/>
          <w:sz w:val="18"/>
          <w:szCs w:val="18"/>
          <w:lang w:val="sk-SK"/>
        </w:rPr>
        <w:t>Doba spracúvania</w:t>
      </w:r>
    </w:p>
    <w:p w:rsidR="00A91D40" w:rsidRPr="000D31BA" w:rsidRDefault="00A91D40" w:rsidP="00A91D40">
      <w:pPr>
        <w:pStyle w:val="BBClause2"/>
        <w:outlineLvl w:val="1"/>
        <w:rPr>
          <w:rFonts w:ascii="Verdana" w:eastAsiaTheme="minorHAnsi" w:hAnsi="Verdana"/>
          <w:sz w:val="18"/>
          <w:szCs w:val="18"/>
          <w:lang w:val="sk-SK"/>
        </w:rPr>
      </w:pPr>
      <w:bookmarkStart w:id="0" w:name="_Ref254599245"/>
    </w:p>
    <w:p w:rsidR="00A91D40" w:rsidRDefault="00A91D40" w:rsidP="00A91D40">
      <w:pPr>
        <w:pStyle w:val="BBClause2"/>
        <w:outlineLvl w:val="1"/>
        <w:rPr>
          <w:rFonts w:ascii="Verdana" w:hAnsi="Verdana"/>
          <w:sz w:val="18"/>
          <w:szCs w:val="18"/>
          <w:lang w:val="sk-SK"/>
        </w:rPr>
      </w:pPr>
      <w:r w:rsidRPr="000D31BA">
        <w:rPr>
          <w:rFonts w:ascii="Verdana" w:hAnsi="Verdana"/>
          <w:sz w:val="18"/>
          <w:szCs w:val="18"/>
          <w:lang w:val="sk-SK"/>
        </w:rPr>
        <w:t>Sprostredkovateľ je oprávnený spracúvať osobné údaje Prevádzkovateľa po dobu účinnosti tejto Zmluvy a </w:t>
      </w:r>
      <w:r w:rsidR="00E55A2F" w:rsidRPr="000D31BA">
        <w:rPr>
          <w:rFonts w:ascii="Verdana" w:hAnsi="Verdana"/>
          <w:sz w:val="18"/>
          <w:szCs w:val="18"/>
          <w:lang w:val="sk-SK"/>
        </w:rPr>
        <w:t>Hlavnej zmluvy</w:t>
      </w:r>
      <w:r w:rsidRPr="000D31BA">
        <w:rPr>
          <w:rFonts w:ascii="Verdana" w:hAnsi="Verdana"/>
          <w:sz w:val="18"/>
          <w:szCs w:val="18"/>
          <w:lang w:val="sk-SK"/>
        </w:rPr>
        <w:t xml:space="preserve">, nie však dlhšie, ako </w:t>
      </w:r>
      <w:bookmarkEnd w:id="0"/>
      <w:r w:rsidRPr="000D31BA">
        <w:rPr>
          <w:rFonts w:ascii="Verdana" w:hAnsi="Verdana"/>
          <w:sz w:val="18"/>
          <w:szCs w:val="18"/>
          <w:lang w:val="sk-SK"/>
        </w:rPr>
        <w:t>po dobu (v každom jednotlivom prípade) nevyhnutne nutnú k dosiahnutiu účelu spracovania podľa tejto Zmluvy.</w:t>
      </w:r>
    </w:p>
    <w:p w:rsidR="00245520" w:rsidRPr="000D31BA" w:rsidRDefault="00245520" w:rsidP="00A91D40">
      <w:pPr>
        <w:pStyle w:val="BBClause2"/>
        <w:outlineLvl w:val="1"/>
        <w:rPr>
          <w:rFonts w:ascii="Verdana" w:hAnsi="Verdana"/>
          <w:sz w:val="18"/>
          <w:szCs w:val="18"/>
          <w:lang w:val="sk-SK"/>
        </w:rPr>
      </w:pPr>
    </w:p>
    <w:p w:rsidR="0041743E" w:rsidRPr="00245520" w:rsidRDefault="0041743E" w:rsidP="00245520">
      <w:pPr>
        <w:spacing w:line="240" w:lineRule="auto"/>
        <w:jc w:val="center"/>
        <w:rPr>
          <w:rFonts w:ascii="Verdana" w:eastAsia="Times New Roman" w:hAnsi="Verdana" w:cs="Times New Roman"/>
          <w:b/>
          <w:sz w:val="18"/>
          <w:szCs w:val="18"/>
          <w:lang w:eastAsia="en-GB"/>
        </w:rPr>
      </w:pPr>
      <w:r w:rsidRPr="00245520">
        <w:rPr>
          <w:rFonts w:ascii="Verdana" w:hAnsi="Verdana"/>
          <w:b/>
          <w:sz w:val="18"/>
          <w:szCs w:val="18"/>
        </w:rPr>
        <w:t>Čl. IV</w:t>
      </w:r>
    </w:p>
    <w:p w:rsidR="008C721B" w:rsidRPr="000D31BA" w:rsidRDefault="00B030B1" w:rsidP="00245520">
      <w:pPr>
        <w:pStyle w:val="BBHeading1"/>
        <w:jc w:val="center"/>
        <w:rPr>
          <w:rFonts w:ascii="Verdana" w:hAnsi="Verdana"/>
          <w:sz w:val="18"/>
          <w:szCs w:val="18"/>
          <w:lang w:val="sk-SK"/>
        </w:rPr>
      </w:pPr>
      <w:r w:rsidRPr="000D31BA">
        <w:rPr>
          <w:rFonts w:ascii="Verdana" w:hAnsi="Verdana"/>
          <w:sz w:val="18"/>
          <w:szCs w:val="18"/>
          <w:lang w:val="sk-SK"/>
        </w:rPr>
        <w:t>povinnosti sprostredkovateľa</w:t>
      </w:r>
    </w:p>
    <w:p w:rsidR="00B030B1" w:rsidRPr="000D31BA" w:rsidRDefault="00B030B1" w:rsidP="00C7778D">
      <w:pPr>
        <w:spacing w:after="0" w:line="240" w:lineRule="auto"/>
        <w:rPr>
          <w:rFonts w:ascii="Verdana" w:hAnsi="Verdana" w:cs="Times New Roman"/>
          <w:sz w:val="18"/>
          <w:szCs w:val="18"/>
          <w:lang w:eastAsia="en-GB"/>
        </w:rPr>
      </w:pPr>
    </w:p>
    <w:p w:rsidR="006D61A8" w:rsidRPr="000D31BA" w:rsidRDefault="006D61A8" w:rsidP="00A541C4">
      <w:pPr>
        <w:pStyle w:val="BBClause2"/>
        <w:numPr>
          <w:ilvl w:val="1"/>
          <w:numId w:val="7"/>
        </w:numPr>
        <w:ind w:left="426" w:hanging="426"/>
        <w:outlineLvl w:val="1"/>
        <w:rPr>
          <w:rFonts w:ascii="Verdana" w:hAnsi="Verdana"/>
          <w:sz w:val="18"/>
          <w:szCs w:val="18"/>
          <w:lang w:val="sk-SK"/>
        </w:rPr>
      </w:pPr>
      <w:r w:rsidRPr="000D31BA">
        <w:rPr>
          <w:rFonts w:ascii="Verdana" w:hAnsi="Verdana"/>
          <w:sz w:val="18"/>
          <w:szCs w:val="18"/>
          <w:lang w:val="sk-SK"/>
        </w:rPr>
        <w:t>Sprostredkovateľ poskytuje Prevádzkovateľovi súčinnosť a spoluprácu v rozsahu potrebnom na plnenie účelu tejto Zmluvy a </w:t>
      </w:r>
      <w:r w:rsidR="00E55A2F" w:rsidRPr="000D31BA">
        <w:rPr>
          <w:rFonts w:ascii="Verdana" w:hAnsi="Verdana"/>
          <w:sz w:val="18"/>
          <w:szCs w:val="18"/>
          <w:lang w:val="sk-SK"/>
        </w:rPr>
        <w:t>Hlavnej zmluvy</w:t>
      </w:r>
      <w:r w:rsidRPr="000D31BA">
        <w:rPr>
          <w:rFonts w:ascii="Verdana" w:hAnsi="Verdana"/>
          <w:sz w:val="18"/>
          <w:szCs w:val="18"/>
          <w:lang w:val="sk-SK"/>
        </w:rPr>
        <w:t>, zabezpečenie ochrany osobných údajov a dodržiavanie príslušných ustanovení všeobecne záväzných právnych predpisov, najmä Nariadenia a zákona o ochrane osobných údajov.</w:t>
      </w:r>
    </w:p>
    <w:p w:rsidR="00B030B1" w:rsidRPr="000D31BA" w:rsidRDefault="00B030B1" w:rsidP="00A541C4">
      <w:pPr>
        <w:pStyle w:val="BBClause2"/>
        <w:numPr>
          <w:ilvl w:val="1"/>
          <w:numId w:val="7"/>
        </w:numPr>
        <w:ind w:left="426" w:hanging="426"/>
        <w:outlineLvl w:val="1"/>
        <w:rPr>
          <w:rFonts w:ascii="Verdana" w:hAnsi="Verdana"/>
          <w:sz w:val="18"/>
          <w:szCs w:val="18"/>
          <w:lang w:val="sk-SK"/>
        </w:rPr>
      </w:pPr>
      <w:r w:rsidRPr="000D31BA">
        <w:rPr>
          <w:rFonts w:ascii="Verdana" w:hAnsi="Verdana"/>
          <w:sz w:val="18"/>
          <w:szCs w:val="18"/>
          <w:lang w:val="sk-SK"/>
        </w:rPr>
        <w:t xml:space="preserve">Sprostredkovateľ sa zaväzuje nevyžívať a nezdružovať osobné údaje získané od Prevádzkovateľa na </w:t>
      </w:r>
      <w:r w:rsidR="006D61A8" w:rsidRPr="000D31BA">
        <w:rPr>
          <w:rFonts w:ascii="Verdana" w:hAnsi="Verdana"/>
          <w:sz w:val="18"/>
          <w:szCs w:val="18"/>
          <w:lang w:val="sk-SK"/>
        </w:rPr>
        <w:t>iné, než Prevádzkovateľom určené účely</w:t>
      </w:r>
      <w:r w:rsidRPr="000D31BA">
        <w:rPr>
          <w:rFonts w:ascii="Verdana" w:hAnsi="Verdana"/>
          <w:sz w:val="18"/>
          <w:szCs w:val="18"/>
          <w:lang w:val="sk-SK"/>
        </w:rPr>
        <w:t>.</w:t>
      </w:r>
    </w:p>
    <w:p w:rsidR="006D61A8" w:rsidRPr="000D31BA" w:rsidRDefault="00B030B1" w:rsidP="00A541C4">
      <w:pPr>
        <w:pStyle w:val="BBClause2"/>
        <w:numPr>
          <w:ilvl w:val="1"/>
          <w:numId w:val="7"/>
        </w:numPr>
        <w:ind w:left="426" w:hanging="426"/>
        <w:outlineLvl w:val="1"/>
        <w:rPr>
          <w:rFonts w:ascii="Verdana" w:hAnsi="Verdana"/>
          <w:sz w:val="18"/>
          <w:szCs w:val="18"/>
          <w:lang w:val="sk-SK"/>
        </w:rPr>
      </w:pPr>
      <w:r w:rsidRPr="000D31BA">
        <w:rPr>
          <w:rFonts w:ascii="Verdana" w:hAnsi="Verdana"/>
          <w:sz w:val="18"/>
          <w:szCs w:val="18"/>
          <w:lang w:val="sk-SK"/>
        </w:rPr>
        <w:t xml:space="preserve">Sprostredkovateľ je povinný spracúvať osobné údaje poskytnuté Prevádzkovateľom v súlade s právnymi predpismi vzťahujúcimi sa na spracúvanie osobných údajov a bezpečnosť spracúvaných osobných údajov, </w:t>
      </w:r>
      <w:r w:rsidR="006D61A8" w:rsidRPr="000D31BA">
        <w:rPr>
          <w:rFonts w:ascii="Verdana" w:hAnsi="Verdana"/>
          <w:sz w:val="18"/>
          <w:szCs w:val="18"/>
          <w:lang w:val="sk-SK"/>
        </w:rPr>
        <w:t>najmä v súlade s Nariadením, zákonom o ochrane osobných údajov a jeho vykonávacími predpismi.</w:t>
      </w:r>
    </w:p>
    <w:p w:rsidR="00B030B1" w:rsidRPr="000D31BA" w:rsidRDefault="00B030B1" w:rsidP="00A541C4">
      <w:pPr>
        <w:pStyle w:val="BBClause2"/>
        <w:numPr>
          <w:ilvl w:val="1"/>
          <w:numId w:val="7"/>
        </w:numPr>
        <w:ind w:left="426" w:hanging="426"/>
        <w:outlineLvl w:val="1"/>
        <w:rPr>
          <w:rFonts w:ascii="Verdana" w:hAnsi="Verdana"/>
          <w:sz w:val="18"/>
          <w:szCs w:val="18"/>
          <w:lang w:val="sk-SK"/>
        </w:rPr>
      </w:pPr>
      <w:r w:rsidRPr="000D31BA">
        <w:rPr>
          <w:rFonts w:ascii="Verdana" w:hAnsi="Verdana"/>
          <w:sz w:val="18"/>
          <w:szCs w:val="18"/>
          <w:lang w:val="sk-SK"/>
        </w:rPr>
        <w:t>Sprostredkovateľ je oprávnený spracúvať len tie osobné údaje, ktoré zodpovedajú účelu tejto Zmluvy, pričom má povinnosť, okrem iného:</w:t>
      </w:r>
    </w:p>
    <w:p w:rsidR="00B030B1" w:rsidRPr="000D31BA" w:rsidRDefault="00B030B1" w:rsidP="00A541C4">
      <w:pPr>
        <w:numPr>
          <w:ilvl w:val="0"/>
          <w:numId w:val="26"/>
        </w:numPr>
        <w:spacing w:after="0" w:line="240" w:lineRule="auto"/>
        <w:ind w:left="851" w:hanging="426"/>
        <w:jc w:val="both"/>
        <w:rPr>
          <w:rFonts w:ascii="Verdana" w:hAnsi="Verdana" w:cs="Times New Roman"/>
          <w:sz w:val="18"/>
          <w:szCs w:val="18"/>
        </w:rPr>
      </w:pPr>
      <w:r w:rsidRPr="000D31BA">
        <w:rPr>
          <w:rFonts w:ascii="Verdana" w:hAnsi="Verdana" w:cs="Times New Roman"/>
          <w:sz w:val="18"/>
          <w:szCs w:val="18"/>
        </w:rPr>
        <w:t>spracúvať osobné údaje len na určené účely;</w:t>
      </w:r>
    </w:p>
    <w:p w:rsidR="00B030B1" w:rsidRPr="000D31BA" w:rsidRDefault="00B030B1" w:rsidP="00A541C4">
      <w:pPr>
        <w:numPr>
          <w:ilvl w:val="0"/>
          <w:numId w:val="26"/>
        </w:numPr>
        <w:spacing w:after="0" w:line="240" w:lineRule="auto"/>
        <w:ind w:left="851" w:hanging="426"/>
        <w:jc w:val="both"/>
        <w:rPr>
          <w:rFonts w:ascii="Verdana" w:hAnsi="Verdana" w:cs="Times New Roman"/>
          <w:sz w:val="18"/>
          <w:szCs w:val="18"/>
        </w:rPr>
      </w:pPr>
      <w:r w:rsidRPr="000D31BA">
        <w:rPr>
          <w:rFonts w:ascii="Verdana" w:hAnsi="Verdana" w:cs="Times New Roman"/>
          <w:sz w:val="18"/>
          <w:szCs w:val="18"/>
        </w:rPr>
        <w:t>spracúvať len také osobné údaje, ktoré rozsahom a obsahom zodpovedajú určenému účelu a sú nevyhnutné pre jeho dosiahnutie;</w:t>
      </w:r>
    </w:p>
    <w:p w:rsidR="00B030B1" w:rsidRPr="000D31BA" w:rsidRDefault="00B030B1" w:rsidP="00A541C4">
      <w:pPr>
        <w:numPr>
          <w:ilvl w:val="0"/>
          <w:numId w:val="26"/>
        </w:numPr>
        <w:spacing w:after="0" w:line="240" w:lineRule="auto"/>
        <w:ind w:left="851" w:hanging="426"/>
        <w:jc w:val="both"/>
        <w:rPr>
          <w:rFonts w:ascii="Verdana" w:hAnsi="Verdana" w:cs="Times New Roman"/>
          <w:sz w:val="18"/>
          <w:szCs w:val="18"/>
        </w:rPr>
      </w:pPr>
      <w:r w:rsidRPr="000D31BA">
        <w:rPr>
          <w:rFonts w:ascii="Verdana" w:hAnsi="Verdana" w:cs="Times New Roman"/>
          <w:sz w:val="18"/>
          <w:szCs w:val="18"/>
        </w:rPr>
        <w:t>udržiavať osobné údaje získané na rozdielne účely oddelene a zabezpečiť, aby osobné údaje boli spracúvané iba spôsobom, ktorý zodpovedá účelu, pre ktorý boli zhromaždené;</w:t>
      </w:r>
    </w:p>
    <w:p w:rsidR="00B030B1" w:rsidRPr="000D31BA" w:rsidRDefault="00B030B1" w:rsidP="00A541C4">
      <w:pPr>
        <w:numPr>
          <w:ilvl w:val="0"/>
          <w:numId w:val="26"/>
        </w:numPr>
        <w:spacing w:after="0" w:line="240" w:lineRule="auto"/>
        <w:ind w:left="851" w:hanging="426"/>
        <w:jc w:val="both"/>
        <w:rPr>
          <w:rFonts w:ascii="Verdana" w:hAnsi="Verdana" w:cs="Times New Roman"/>
          <w:sz w:val="18"/>
          <w:szCs w:val="18"/>
        </w:rPr>
      </w:pPr>
      <w:r w:rsidRPr="000D31BA">
        <w:rPr>
          <w:rFonts w:ascii="Verdana" w:hAnsi="Verdana" w:cs="Times New Roman"/>
          <w:sz w:val="18"/>
          <w:szCs w:val="18"/>
        </w:rPr>
        <w:t>spracúvať iba správne, kompletné a aktuálne osobné údaje vo vzťahu k účelu ich spracúvania a naložiť s nesprávnymi a nekompletnými údajmi v súlade so zákonom o ochrane osobných údajov a Nariadením;</w:t>
      </w:r>
    </w:p>
    <w:p w:rsidR="00B030B1" w:rsidRPr="000D31BA" w:rsidRDefault="00B030B1" w:rsidP="00A541C4">
      <w:pPr>
        <w:numPr>
          <w:ilvl w:val="0"/>
          <w:numId w:val="26"/>
        </w:numPr>
        <w:spacing w:after="0" w:line="240" w:lineRule="auto"/>
        <w:ind w:left="851" w:hanging="426"/>
        <w:jc w:val="both"/>
        <w:rPr>
          <w:rFonts w:ascii="Verdana" w:hAnsi="Verdana" w:cs="Times New Roman"/>
          <w:sz w:val="18"/>
          <w:szCs w:val="18"/>
        </w:rPr>
      </w:pPr>
      <w:r w:rsidRPr="000D31BA">
        <w:rPr>
          <w:rFonts w:ascii="Verdana" w:hAnsi="Verdana" w:cs="Times New Roman"/>
          <w:sz w:val="18"/>
          <w:szCs w:val="18"/>
        </w:rPr>
        <w:lastRenderedPageBreak/>
        <w:t>spracúvať osobné údaje v súlade s dobrými mravmi a konať spôsobom, ktorý nie je v rozpore s</w:t>
      </w:r>
      <w:r w:rsidR="006D61A8" w:rsidRPr="000D31BA">
        <w:rPr>
          <w:rFonts w:ascii="Verdana" w:hAnsi="Verdana" w:cs="Times New Roman"/>
          <w:sz w:val="18"/>
          <w:szCs w:val="18"/>
        </w:rPr>
        <w:t xml:space="preserve"> Nariadením, </w:t>
      </w:r>
      <w:r w:rsidRPr="000D31BA">
        <w:rPr>
          <w:rFonts w:ascii="Verdana" w:hAnsi="Verdana" w:cs="Times New Roman"/>
          <w:sz w:val="18"/>
          <w:szCs w:val="18"/>
        </w:rPr>
        <w:t>zákonom o ochrane osobných údajov, ani inými právnymi predpismi a ani ich neobchádza.</w:t>
      </w:r>
    </w:p>
    <w:p w:rsidR="00B030B1" w:rsidRPr="000D31BA" w:rsidRDefault="00B030B1" w:rsidP="00A541C4">
      <w:pPr>
        <w:pStyle w:val="BBClause2"/>
        <w:numPr>
          <w:ilvl w:val="1"/>
          <w:numId w:val="7"/>
        </w:numPr>
        <w:ind w:left="426" w:hanging="426"/>
        <w:outlineLvl w:val="1"/>
        <w:rPr>
          <w:rFonts w:ascii="Verdana" w:hAnsi="Verdana"/>
          <w:sz w:val="18"/>
          <w:szCs w:val="18"/>
          <w:lang w:val="sk-SK"/>
        </w:rPr>
      </w:pPr>
      <w:r w:rsidRPr="000D31BA">
        <w:rPr>
          <w:rFonts w:ascii="Verdana" w:hAnsi="Verdana"/>
          <w:sz w:val="18"/>
          <w:szCs w:val="18"/>
          <w:lang w:val="sk-SK"/>
        </w:rPr>
        <w:t>Sprostredkovateľ sa zaväzuje</w:t>
      </w:r>
      <w:r w:rsidR="006D61A8" w:rsidRPr="000D31BA">
        <w:rPr>
          <w:rFonts w:ascii="Verdana" w:hAnsi="Verdana"/>
          <w:sz w:val="18"/>
          <w:szCs w:val="18"/>
          <w:lang w:val="sk-SK"/>
        </w:rPr>
        <w:t>, že</w:t>
      </w:r>
      <w:r w:rsidRPr="000D31BA">
        <w:rPr>
          <w:rFonts w:ascii="Verdana" w:hAnsi="Verdana"/>
          <w:sz w:val="18"/>
          <w:szCs w:val="18"/>
          <w:lang w:val="sk-SK"/>
        </w:rPr>
        <w:t xml:space="preserve"> spracúvané osobné údaje nepouži</w:t>
      </w:r>
      <w:r w:rsidR="006D61A8" w:rsidRPr="000D31BA">
        <w:rPr>
          <w:rFonts w:ascii="Verdana" w:hAnsi="Verdana"/>
          <w:sz w:val="18"/>
          <w:szCs w:val="18"/>
          <w:lang w:val="sk-SK"/>
        </w:rPr>
        <w:t>je</w:t>
      </w:r>
      <w:r w:rsidRPr="000D31BA">
        <w:rPr>
          <w:rFonts w:ascii="Verdana" w:hAnsi="Verdana"/>
          <w:sz w:val="18"/>
          <w:szCs w:val="18"/>
          <w:lang w:val="sk-SK"/>
        </w:rPr>
        <w:t xml:space="preserve"> v rozpore s oprávnenými záujmami dotknutých osôb, </w:t>
      </w:r>
      <w:r w:rsidR="006D61A8" w:rsidRPr="000D31BA">
        <w:rPr>
          <w:rFonts w:ascii="Verdana" w:hAnsi="Verdana"/>
          <w:sz w:val="18"/>
          <w:szCs w:val="18"/>
          <w:lang w:val="sk-SK"/>
        </w:rPr>
        <w:t xml:space="preserve">nebude </w:t>
      </w:r>
      <w:r w:rsidRPr="000D31BA">
        <w:rPr>
          <w:rFonts w:ascii="Verdana" w:hAnsi="Verdana"/>
          <w:sz w:val="18"/>
          <w:szCs w:val="18"/>
          <w:lang w:val="sk-SK"/>
        </w:rPr>
        <w:t xml:space="preserve">poškodzovať </w:t>
      </w:r>
      <w:r w:rsidR="006D61A8" w:rsidRPr="000D31BA">
        <w:rPr>
          <w:rFonts w:ascii="Verdana" w:hAnsi="Verdana"/>
          <w:sz w:val="18"/>
          <w:szCs w:val="18"/>
          <w:lang w:val="sk-SK"/>
        </w:rPr>
        <w:t xml:space="preserve">ani ohrozovať </w:t>
      </w:r>
      <w:r w:rsidRPr="000D31BA">
        <w:rPr>
          <w:rFonts w:ascii="Verdana" w:hAnsi="Verdana"/>
          <w:sz w:val="18"/>
          <w:szCs w:val="18"/>
          <w:lang w:val="sk-SK"/>
        </w:rPr>
        <w:t>ich práva a právom chránené záujmy a svojím konaním nebude neoprávnene zasahovať do práva na ochranu ich osobnosti a súkromia.</w:t>
      </w:r>
    </w:p>
    <w:p w:rsidR="001F0E7D" w:rsidRPr="000D31BA" w:rsidRDefault="001F0E7D" w:rsidP="00A541C4">
      <w:pPr>
        <w:pStyle w:val="BBClause2"/>
        <w:numPr>
          <w:ilvl w:val="1"/>
          <w:numId w:val="7"/>
        </w:numPr>
        <w:ind w:left="426" w:hanging="426"/>
        <w:outlineLvl w:val="1"/>
        <w:rPr>
          <w:rFonts w:ascii="Verdana" w:hAnsi="Verdana"/>
          <w:sz w:val="18"/>
          <w:szCs w:val="18"/>
          <w:lang w:val="sk-SK"/>
        </w:rPr>
      </w:pPr>
      <w:r w:rsidRPr="000D31BA">
        <w:rPr>
          <w:rFonts w:ascii="Verdana" w:hAnsi="Verdana"/>
          <w:sz w:val="18"/>
          <w:szCs w:val="18"/>
          <w:lang w:val="sk-SK"/>
        </w:rPr>
        <w:t>Sprostredkovateľ nesmie poskytnúť osobné údaje a ani ich časť akejkoľvek tretej osobe, a to ani pre nekomerčné využitie, s výnimkou prípadov, kedy je povinný poskytnúť osobné údaje na základe platného právneho predpisu, alebo so súhlasom Prevádzkovateľa v</w:t>
      </w:r>
      <w:r w:rsidR="006D61A8" w:rsidRPr="000D31BA">
        <w:rPr>
          <w:rFonts w:ascii="Verdana" w:hAnsi="Verdana"/>
          <w:sz w:val="18"/>
          <w:szCs w:val="18"/>
          <w:lang w:val="sk-SK"/>
        </w:rPr>
        <w:t> </w:t>
      </w:r>
      <w:r w:rsidRPr="000D31BA">
        <w:rPr>
          <w:rFonts w:ascii="Verdana" w:hAnsi="Verdana"/>
          <w:sz w:val="18"/>
          <w:szCs w:val="18"/>
          <w:lang w:val="sk-SK"/>
        </w:rPr>
        <w:t>prípade</w:t>
      </w:r>
      <w:r w:rsidR="006D61A8" w:rsidRPr="000D31BA">
        <w:rPr>
          <w:rFonts w:ascii="Verdana" w:hAnsi="Verdana"/>
          <w:sz w:val="18"/>
          <w:szCs w:val="18"/>
          <w:lang w:val="sk-SK"/>
        </w:rPr>
        <w:t>,</w:t>
      </w:r>
      <w:r w:rsidR="003238AA">
        <w:rPr>
          <w:rFonts w:ascii="Verdana" w:hAnsi="Verdana"/>
          <w:sz w:val="18"/>
          <w:szCs w:val="18"/>
          <w:lang w:val="sk-SK"/>
        </w:rPr>
        <w:t xml:space="preserve"> </w:t>
      </w:r>
      <w:r w:rsidR="006D61A8" w:rsidRPr="000D31BA">
        <w:rPr>
          <w:rFonts w:ascii="Verdana" w:hAnsi="Verdana"/>
          <w:sz w:val="18"/>
          <w:szCs w:val="18"/>
          <w:lang w:val="sk-SK"/>
        </w:rPr>
        <w:t>ak</w:t>
      </w:r>
      <w:r w:rsidRPr="000D31BA">
        <w:rPr>
          <w:rFonts w:ascii="Verdana" w:hAnsi="Verdana"/>
          <w:sz w:val="18"/>
          <w:szCs w:val="18"/>
          <w:lang w:val="sk-SK"/>
        </w:rPr>
        <w:t xml:space="preserve"> ide o</w:t>
      </w:r>
      <w:r w:rsidR="006D61A8" w:rsidRPr="000D31BA">
        <w:rPr>
          <w:rFonts w:ascii="Verdana" w:hAnsi="Verdana"/>
          <w:sz w:val="18"/>
          <w:szCs w:val="18"/>
          <w:lang w:val="sk-SK"/>
        </w:rPr>
        <w:t xml:space="preserve"> ďalšieho </w:t>
      </w:r>
      <w:r w:rsidRPr="000D31BA">
        <w:rPr>
          <w:rFonts w:ascii="Verdana" w:hAnsi="Verdana"/>
          <w:sz w:val="18"/>
          <w:szCs w:val="18"/>
          <w:lang w:val="sk-SK"/>
        </w:rPr>
        <w:t xml:space="preserve">sprostredkovateľa </w:t>
      </w:r>
      <w:r w:rsidR="006D61A8" w:rsidRPr="000D31BA">
        <w:rPr>
          <w:rFonts w:ascii="Verdana" w:hAnsi="Verdana"/>
          <w:sz w:val="18"/>
          <w:szCs w:val="18"/>
          <w:lang w:val="sk-SK"/>
        </w:rPr>
        <w:t xml:space="preserve">(subdodávateľa) </w:t>
      </w:r>
      <w:r w:rsidRPr="000D31BA">
        <w:rPr>
          <w:rFonts w:ascii="Verdana" w:hAnsi="Verdana"/>
          <w:sz w:val="18"/>
          <w:szCs w:val="18"/>
          <w:lang w:val="sk-SK"/>
        </w:rPr>
        <w:t>podľa čl. VI.</w:t>
      </w:r>
    </w:p>
    <w:p w:rsidR="001F0E7D" w:rsidRPr="000D31BA" w:rsidRDefault="001F0E7D" w:rsidP="00A541C4">
      <w:pPr>
        <w:pStyle w:val="BBClause2"/>
        <w:numPr>
          <w:ilvl w:val="1"/>
          <w:numId w:val="7"/>
        </w:numPr>
        <w:ind w:left="426" w:hanging="426"/>
        <w:outlineLvl w:val="1"/>
        <w:rPr>
          <w:rFonts w:ascii="Verdana" w:hAnsi="Verdana"/>
          <w:i/>
          <w:sz w:val="18"/>
          <w:szCs w:val="18"/>
          <w:lang w:val="sk-SK"/>
        </w:rPr>
      </w:pPr>
      <w:r w:rsidRPr="000D31BA">
        <w:rPr>
          <w:rFonts w:ascii="Verdana" w:hAnsi="Verdana"/>
          <w:sz w:val="18"/>
          <w:szCs w:val="18"/>
          <w:lang w:val="sk-SK"/>
        </w:rPr>
        <w:t xml:space="preserve">Sprostredkovateľ sa zaväzuje zaistiť, že </w:t>
      </w:r>
      <w:r w:rsidR="006D61A8" w:rsidRPr="000D31BA">
        <w:rPr>
          <w:rFonts w:ascii="Verdana" w:hAnsi="Verdana"/>
          <w:sz w:val="18"/>
          <w:szCs w:val="18"/>
          <w:lang w:val="sk-SK"/>
        </w:rPr>
        <w:t xml:space="preserve">ani </w:t>
      </w:r>
      <w:r w:rsidRPr="000D31BA">
        <w:rPr>
          <w:rFonts w:ascii="Verdana" w:hAnsi="Verdana"/>
          <w:sz w:val="18"/>
          <w:szCs w:val="18"/>
          <w:lang w:val="sk-SK"/>
        </w:rPr>
        <w:t>on</w:t>
      </w:r>
      <w:r w:rsidR="006D61A8" w:rsidRPr="000D31BA">
        <w:rPr>
          <w:rFonts w:ascii="Verdana" w:hAnsi="Verdana"/>
          <w:sz w:val="18"/>
          <w:szCs w:val="18"/>
          <w:lang w:val="sk-SK"/>
        </w:rPr>
        <w:t>,</w:t>
      </w:r>
      <w:r w:rsidRPr="000D31BA">
        <w:rPr>
          <w:rFonts w:ascii="Verdana" w:hAnsi="Verdana"/>
          <w:sz w:val="18"/>
          <w:szCs w:val="18"/>
          <w:lang w:val="sk-SK"/>
        </w:rPr>
        <w:t xml:space="preserve"> ani jeho sprostredkovateľ (ak </w:t>
      </w:r>
      <w:r w:rsidR="006D61A8" w:rsidRPr="000D31BA">
        <w:rPr>
          <w:rFonts w:ascii="Verdana" w:hAnsi="Verdana"/>
          <w:sz w:val="18"/>
          <w:szCs w:val="18"/>
          <w:lang w:val="sk-SK"/>
        </w:rPr>
        <w:t xml:space="preserve">ďalšieho sprostredkovateľa </w:t>
      </w:r>
      <w:r w:rsidRPr="000D31BA">
        <w:rPr>
          <w:rFonts w:ascii="Verdana" w:hAnsi="Verdana"/>
          <w:sz w:val="18"/>
          <w:szCs w:val="18"/>
          <w:lang w:val="sk-SK"/>
        </w:rPr>
        <w:t>Prevádzkovateľ povolil) nebude poskytovať osobné údaje mimo kraj</w:t>
      </w:r>
      <w:r w:rsidR="006D61A8" w:rsidRPr="000D31BA">
        <w:rPr>
          <w:rFonts w:ascii="Verdana" w:hAnsi="Verdana"/>
          <w:sz w:val="18"/>
          <w:szCs w:val="18"/>
          <w:lang w:val="sk-SK"/>
        </w:rPr>
        <w:t>ín</w:t>
      </w:r>
      <w:r w:rsidRPr="000D31BA">
        <w:rPr>
          <w:rFonts w:ascii="Verdana" w:hAnsi="Verdana"/>
          <w:sz w:val="18"/>
          <w:szCs w:val="18"/>
          <w:lang w:val="sk-SK"/>
        </w:rPr>
        <w:t xml:space="preserve"> Európskej únie a Európskeho hospodárskeho priestoru, ibaže by s takýmto poskytnutím vyslovil Prevádzkovateľ písomný súhlas a cezhraničný prenos bol uskutočnený až potom</w:t>
      </w:r>
      <w:r w:rsidR="006D61A8" w:rsidRPr="000D31BA">
        <w:rPr>
          <w:rFonts w:ascii="Verdana" w:hAnsi="Verdana"/>
          <w:sz w:val="18"/>
          <w:szCs w:val="18"/>
          <w:lang w:val="sk-SK"/>
        </w:rPr>
        <w:t>,</w:t>
      </w:r>
      <w:r w:rsidRPr="000D31BA">
        <w:rPr>
          <w:rFonts w:ascii="Verdana" w:hAnsi="Verdana"/>
          <w:sz w:val="18"/>
          <w:szCs w:val="18"/>
          <w:lang w:val="sk-SK"/>
        </w:rPr>
        <w:t xml:space="preserve"> čo</w:t>
      </w:r>
      <w:r w:rsidR="006D61A8" w:rsidRPr="000D31BA">
        <w:rPr>
          <w:rFonts w:ascii="Verdana" w:hAnsi="Verdana"/>
          <w:sz w:val="18"/>
          <w:szCs w:val="18"/>
          <w:lang w:val="sk-SK"/>
        </w:rPr>
        <w:t> </w:t>
      </w:r>
      <w:r w:rsidRPr="000D31BA">
        <w:rPr>
          <w:rFonts w:ascii="Verdana" w:hAnsi="Verdana"/>
          <w:sz w:val="18"/>
          <w:szCs w:val="18"/>
          <w:lang w:val="sk-SK"/>
        </w:rPr>
        <w:t>bola zaistená náležitá ochrana osobných údajov v súlade s príslušnými právnymi predpismi na ochranu osobných údajov, čo môže zahŕňať aj uzatvorenie štandardných zmluvných doložiek zo strany sprostredkovateľa</w:t>
      </w:r>
      <w:r w:rsidR="006D61A8" w:rsidRPr="000D31BA">
        <w:rPr>
          <w:rFonts w:ascii="Verdana" w:hAnsi="Verdana"/>
          <w:sz w:val="18"/>
          <w:szCs w:val="18"/>
          <w:lang w:val="sk-SK"/>
        </w:rPr>
        <w:t>,</w:t>
      </w:r>
      <w:r w:rsidRPr="000D31BA">
        <w:rPr>
          <w:rFonts w:ascii="Verdana" w:hAnsi="Verdana"/>
          <w:sz w:val="18"/>
          <w:szCs w:val="18"/>
          <w:lang w:val="sk-SK"/>
        </w:rPr>
        <w:t xml:space="preserve"> a</w:t>
      </w:r>
      <w:r w:rsidR="006D61A8" w:rsidRPr="000D31BA">
        <w:rPr>
          <w:rFonts w:ascii="Verdana" w:hAnsi="Verdana"/>
          <w:sz w:val="18"/>
          <w:szCs w:val="18"/>
          <w:lang w:val="sk-SK"/>
        </w:rPr>
        <w:t>k</w:t>
      </w:r>
      <w:r w:rsidRPr="000D31BA">
        <w:rPr>
          <w:rFonts w:ascii="Verdana" w:hAnsi="Verdana"/>
          <w:sz w:val="18"/>
          <w:szCs w:val="18"/>
          <w:lang w:val="sk-SK"/>
        </w:rPr>
        <w:t xml:space="preserve"> sprostredkovateľ splní všetky ďalšie požiadavky nevyhnutné k tomu, aby predanie osobných údajov bolo plne v súlade s bezpečnostnými štandardami Prevádzkovateľa. Sprostredkovateľ je povinný </w:t>
      </w:r>
      <w:r w:rsidR="00D43A78" w:rsidRPr="000D31BA">
        <w:rPr>
          <w:rFonts w:ascii="Verdana" w:hAnsi="Verdana"/>
          <w:sz w:val="18"/>
          <w:szCs w:val="18"/>
          <w:lang w:val="sk-SK"/>
        </w:rPr>
        <w:t xml:space="preserve">vopred </w:t>
      </w:r>
      <w:r w:rsidRPr="000D31BA">
        <w:rPr>
          <w:rFonts w:ascii="Verdana" w:hAnsi="Verdana"/>
          <w:sz w:val="18"/>
          <w:szCs w:val="18"/>
          <w:lang w:val="sk-SK"/>
        </w:rPr>
        <w:t xml:space="preserve">písomne informovať Prevádzkovateľa o každom </w:t>
      </w:r>
      <w:r w:rsidR="00D43A78" w:rsidRPr="000D31BA">
        <w:rPr>
          <w:rFonts w:ascii="Verdana" w:hAnsi="Verdana"/>
          <w:sz w:val="18"/>
          <w:szCs w:val="18"/>
          <w:lang w:val="sk-SK"/>
        </w:rPr>
        <w:t xml:space="preserve">prenose </w:t>
      </w:r>
      <w:r w:rsidRPr="000D31BA">
        <w:rPr>
          <w:rFonts w:ascii="Verdana" w:hAnsi="Verdana"/>
          <w:sz w:val="18"/>
          <w:szCs w:val="18"/>
          <w:lang w:val="sk-SK"/>
        </w:rPr>
        <w:t>osobných údajov do tretej krajiny.</w:t>
      </w:r>
    </w:p>
    <w:p w:rsidR="001F0E7D" w:rsidRPr="000D31BA" w:rsidRDefault="0082696D" w:rsidP="00A541C4">
      <w:pPr>
        <w:pStyle w:val="BBClause2"/>
        <w:numPr>
          <w:ilvl w:val="1"/>
          <w:numId w:val="7"/>
        </w:numPr>
        <w:ind w:left="426" w:hanging="426"/>
        <w:outlineLvl w:val="1"/>
        <w:rPr>
          <w:rFonts w:ascii="Verdana" w:hAnsi="Verdana"/>
          <w:i/>
          <w:sz w:val="18"/>
          <w:szCs w:val="18"/>
          <w:lang w:val="sk-SK"/>
        </w:rPr>
      </w:pPr>
      <w:r w:rsidRPr="000D31BA">
        <w:rPr>
          <w:rFonts w:ascii="Verdana" w:hAnsi="Verdana"/>
          <w:sz w:val="18"/>
          <w:szCs w:val="18"/>
          <w:lang w:val="sk-SK"/>
        </w:rPr>
        <w:t>Sprostredkovateľ je povinn</w:t>
      </w:r>
      <w:r w:rsidR="00D43A78" w:rsidRPr="000D31BA">
        <w:rPr>
          <w:rFonts w:ascii="Verdana" w:hAnsi="Verdana"/>
          <w:sz w:val="18"/>
          <w:szCs w:val="18"/>
          <w:lang w:val="sk-SK"/>
        </w:rPr>
        <w:t>ý</w:t>
      </w:r>
      <w:r w:rsidRPr="000D31BA">
        <w:rPr>
          <w:rFonts w:ascii="Verdana" w:hAnsi="Verdana"/>
          <w:sz w:val="18"/>
          <w:szCs w:val="18"/>
          <w:lang w:val="sk-SK"/>
        </w:rPr>
        <w:t xml:space="preserve"> okamžite a úplne reagovať na akékoľvek </w:t>
      </w:r>
      <w:r w:rsidR="00D43A78" w:rsidRPr="000D31BA">
        <w:rPr>
          <w:rFonts w:ascii="Verdana" w:hAnsi="Verdana"/>
          <w:sz w:val="18"/>
          <w:szCs w:val="18"/>
          <w:lang w:val="sk-SK"/>
        </w:rPr>
        <w:t>žiadosti</w:t>
      </w:r>
      <w:r w:rsidR="003238AA">
        <w:rPr>
          <w:rFonts w:ascii="Verdana" w:hAnsi="Verdana"/>
          <w:sz w:val="18"/>
          <w:szCs w:val="18"/>
          <w:lang w:val="sk-SK"/>
        </w:rPr>
        <w:t xml:space="preserve"> </w:t>
      </w:r>
      <w:r w:rsidR="00D43A78" w:rsidRPr="000D31BA">
        <w:rPr>
          <w:rFonts w:ascii="Verdana" w:hAnsi="Verdana"/>
          <w:sz w:val="18"/>
          <w:szCs w:val="18"/>
          <w:lang w:val="sk-SK"/>
        </w:rPr>
        <w:t>z</w:t>
      </w:r>
      <w:r w:rsidRPr="000D31BA">
        <w:rPr>
          <w:rFonts w:ascii="Verdana" w:hAnsi="Verdana"/>
          <w:sz w:val="18"/>
          <w:szCs w:val="18"/>
          <w:lang w:val="sk-SK"/>
        </w:rPr>
        <w:t>o strany Prevádzkovateľa alebo orgánu verejnej moci, dozorného orgánu a Úradu na ochranu osobných údajov týkajúc</w:t>
      </w:r>
      <w:r w:rsidR="00D43A78" w:rsidRPr="000D31BA">
        <w:rPr>
          <w:rFonts w:ascii="Verdana" w:hAnsi="Verdana"/>
          <w:sz w:val="18"/>
          <w:szCs w:val="18"/>
          <w:lang w:val="sk-SK"/>
        </w:rPr>
        <w:t>ich</w:t>
      </w:r>
      <w:r w:rsidRPr="000D31BA">
        <w:rPr>
          <w:rFonts w:ascii="Verdana" w:hAnsi="Verdana"/>
          <w:sz w:val="18"/>
          <w:szCs w:val="18"/>
          <w:lang w:val="sk-SK"/>
        </w:rPr>
        <w:t xml:space="preserve"> sa spracúvania a ochrany osobných údajov. </w:t>
      </w:r>
    </w:p>
    <w:p w:rsidR="0082696D" w:rsidRPr="000D31BA" w:rsidRDefault="0082696D" w:rsidP="00A541C4">
      <w:pPr>
        <w:pStyle w:val="BBClause2"/>
        <w:numPr>
          <w:ilvl w:val="1"/>
          <w:numId w:val="7"/>
        </w:numPr>
        <w:ind w:left="426" w:hanging="426"/>
        <w:outlineLvl w:val="1"/>
        <w:rPr>
          <w:rFonts w:ascii="Verdana" w:hAnsi="Verdana"/>
          <w:sz w:val="18"/>
          <w:szCs w:val="18"/>
          <w:lang w:val="sk-SK"/>
        </w:rPr>
      </w:pPr>
      <w:r w:rsidRPr="000D31BA">
        <w:rPr>
          <w:rFonts w:ascii="Verdana" w:hAnsi="Verdana"/>
          <w:sz w:val="18"/>
          <w:szCs w:val="18"/>
          <w:lang w:val="sk-SK"/>
        </w:rPr>
        <w:t>Sprostredkovateľ je povinný do 24 hodín oznámiť Prevádzkovateľ</w:t>
      </w:r>
      <w:r w:rsidR="00D43A78" w:rsidRPr="000D31BA">
        <w:rPr>
          <w:rFonts w:ascii="Verdana" w:hAnsi="Verdana"/>
          <w:sz w:val="18"/>
          <w:szCs w:val="18"/>
          <w:lang w:val="sk-SK"/>
        </w:rPr>
        <w:t>ovi</w:t>
      </w:r>
      <w:r w:rsidRPr="000D31BA">
        <w:rPr>
          <w:rFonts w:ascii="Verdana" w:hAnsi="Verdana"/>
          <w:sz w:val="18"/>
          <w:szCs w:val="18"/>
          <w:lang w:val="sk-SK"/>
        </w:rPr>
        <w:t>, že obdržal predvolanie alebo súdny alebo správny príkaz orgánu verejnej moci požadujúci prístup k osobným údajom Prevádzkovateľa, alebo ich predloženie. V takýchto prípadoch má Prevádzkovateľ možnosť sa brániť a </w:t>
      </w:r>
      <w:r w:rsidR="00D43A78" w:rsidRPr="000D31BA">
        <w:rPr>
          <w:rFonts w:ascii="Verdana" w:hAnsi="Verdana"/>
          <w:sz w:val="18"/>
          <w:szCs w:val="18"/>
          <w:lang w:val="sk-SK"/>
        </w:rPr>
        <w:t>S</w:t>
      </w:r>
      <w:r w:rsidRPr="000D31BA">
        <w:rPr>
          <w:rFonts w:ascii="Verdana" w:hAnsi="Verdana"/>
          <w:sz w:val="18"/>
          <w:szCs w:val="18"/>
          <w:lang w:val="sk-SK"/>
        </w:rPr>
        <w:t xml:space="preserve">prostredkovateľ je </w:t>
      </w:r>
      <w:r w:rsidR="00D43A78" w:rsidRPr="000D31BA">
        <w:rPr>
          <w:rFonts w:ascii="Verdana" w:hAnsi="Verdana"/>
          <w:sz w:val="18"/>
          <w:szCs w:val="18"/>
          <w:lang w:val="sk-SK"/>
        </w:rPr>
        <w:t xml:space="preserve">povinný </w:t>
      </w:r>
      <w:r w:rsidRPr="000D31BA">
        <w:rPr>
          <w:rFonts w:ascii="Verdana" w:hAnsi="Verdana"/>
          <w:sz w:val="18"/>
          <w:szCs w:val="18"/>
          <w:lang w:val="sk-SK"/>
        </w:rPr>
        <w:t xml:space="preserve">poskytnúť </w:t>
      </w:r>
      <w:r w:rsidR="00D43A78" w:rsidRPr="000D31BA">
        <w:rPr>
          <w:rFonts w:ascii="Verdana" w:hAnsi="Verdana"/>
          <w:sz w:val="18"/>
          <w:szCs w:val="18"/>
          <w:lang w:val="sk-SK"/>
        </w:rPr>
        <w:t xml:space="preserve">Prevádzkovateľovi </w:t>
      </w:r>
      <w:r w:rsidRPr="000D31BA">
        <w:rPr>
          <w:rFonts w:ascii="Verdana" w:hAnsi="Verdana"/>
          <w:sz w:val="18"/>
          <w:szCs w:val="18"/>
          <w:lang w:val="sk-SK"/>
        </w:rPr>
        <w:t xml:space="preserve">všetku </w:t>
      </w:r>
      <w:r w:rsidR="00D43A78" w:rsidRPr="000D31BA">
        <w:rPr>
          <w:rFonts w:ascii="Verdana" w:hAnsi="Verdana"/>
          <w:sz w:val="18"/>
          <w:szCs w:val="18"/>
          <w:lang w:val="sk-SK"/>
        </w:rPr>
        <w:t>potrebnú</w:t>
      </w:r>
      <w:r w:rsidRPr="000D31BA">
        <w:rPr>
          <w:rFonts w:ascii="Verdana" w:hAnsi="Verdana"/>
          <w:sz w:val="18"/>
          <w:szCs w:val="18"/>
          <w:lang w:val="sk-SK"/>
        </w:rPr>
        <w:t xml:space="preserve"> súčinnosť</w:t>
      </w:r>
      <w:r w:rsidR="00D43A78" w:rsidRPr="000D31BA">
        <w:rPr>
          <w:rFonts w:ascii="Verdana" w:hAnsi="Verdana"/>
          <w:sz w:val="18"/>
          <w:szCs w:val="18"/>
          <w:lang w:val="sk-SK"/>
        </w:rPr>
        <w:t>.</w:t>
      </w:r>
    </w:p>
    <w:p w:rsidR="002738BB" w:rsidRPr="000D31BA" w:rsidRDefault="0082696D" w:rsidP="00A541C4">
      <w:pPr>
        <w:pStyle w:val="BBClause2"/>
        <w:numPr>
          <w:ilvl w:val="1"/>
          <w:numId w:val="7"/>
        </w:numPr>
        <w:ind w:left="426" w:hanging="426"/>
        <w:outlineLvl w:val="1"/>
        <w:rPr>
          <w:rFonts w:ascii="Verdana" w:hAnsi="Verdana"/>
          <w:sz w:val="18"/>
          <w:szCs w:val="18"/>
          <w:lang w:val="sk-SK"/>
        </w:rPr>
      </w:pPr>
      <w:r w:rsidRPr="000D31BA">
        <w:rPr>
          <w:rFonts w:ascii="Verdana" w:hAnsi="Verdana"/>
          <w:sz w:val="18"/>
          <w:szCs w:val="18"/>
          <w:lang w:val="sk-SK"/>
        </w:rPr>
        <w:t xml:space="preserve">Sprostredkovateľ je povinný bezodkladne, najneskôr </w:t>
      </w:r>
      <w:r w:rsidR="00D43A78" w:rsidRPr="000D31BA">
        <w:rPr>
          <w:rFonts w:ascii="Verdana" w:hAnsi="Verdana"/>
          <w:sz w:val="18"/>
          <w:szCs w:val="18"/>
          <w:lang w:val="sk-SK"/>
        </w:rPr>
        <w:t xml:space="preserve">však </w:t>
      </w:r>
      <w:r w:rsidRPr="000D31BA">
        <w:rPr>
          <w:rFonts w:ascii="Verdana" w:hAnsi="Verdana"/>
          <w:sz w:val="18"/>
          <w:szCs w:val="18"/>
          <w:lang w:val="sk-SK"/>
        </w:rPr>
        <w:t>do 3 pracovných dní oznámiť Prevádzkovateľov</w:t>
      </w:r>
      <w:r w:rsidR="00F27D52" w:rsidRPr="000D31BA">
        <w:rPr>
          <w:rFonts w:ascii="Verdana" w:hAnsi="Verdana"/>
          <w:sz w:val="18"/>
          <w:szCs w:val="18"/>
          <w:lang w:val="sk-SK"/>
        </w:rPr>
        <w:t>i</w:t>
      </w:r>
      <w:r w:rsidRPr="000D31BA">
        <w:rPr>
          <w:rFonts w:ascii="Verdana" w:hAnsi="Verdana"/>
          <w:sz w:val="18"/>
          <w:szCs w:val="18"/>
          <w:lang w:val="sk-SK"/>
        </w:rPr>
        <w:t xml:space="preserve"> (a doručiť mu kópie </w:t>
      </w:r>
      <w:r w:rsidR="00D43A78" w:rsidRPr="000D31BA">
        <w:rPr>
          <w:rFonts w:ascii="Verdana" w:hAnsi="Verdana"/>
          <w:sz w:val="18"/>
          <w:szCs w:val="18"/>
          <w:lang w:val="sk-SK"/>
        </w:rPr>
        <w:t>relevantných</w:t>
      </w:r>
      <w:r w:rsidRPr="000D31BA">
        <w:rPr>
          <w:rFonts w:ascii="Verdana" w:hAnsi="Verdana"/>
          <w:sz w:val="18"/>
          <w:szCs w:val="18"/>
          <w:lang w:val="sk-SK"/>
        </w:rPr>
        <w:t xml:space="preserve"> dokumentov) akékoľvek žiadosti, sťažnosti, oznámenia či akékoľvek iné formy komunikácie, ktoré obdrží od</w:t>
      </w:r>
      <w:r w:rsidR="00D43A78" w:rsidRPr="000D31BA">
        <w:rPr>
          <w:rFonts w:ascii="Verdana" w:hAnsi="Verdana"/>
          <w:sz w:val="18"/>
          <w:szCs w:val="18"/>
          <w:lang w:val="sk-SK"/>
        </w:rPr>
        <w:t> </w:t>
      </w:r>
      <w:r w:rsidRPr="000D31BA">
        <w:rPr>
          <w:rFonts w:ascii="Verdana" w:hAnsi="Verdana"/>
          <w:sz w:val="18"/>
          <w:szCs w:val="18"/>
          <w:lang w:val="sk-SK"/>
        </w:rPr>
        <w:t>dotknutých osôb</w:t>
      </w:r>
      <w:r w:rsidR="00F27D52" w:rsidRPr="000D31BA">
        <w:rPr>
          <w:rFonts w:ascii="Verdana" w:hAnsi="Verdana"/>
          <w:sz w:val="18"/>
          <w:szCs w:val="18"/>
          <w:lang w:val="sk-SK"/>
        </w:rPr>
        <w:t xml:space="preserve"> v súvislosti so spracúvaním osobných údajov na základe tejto Zmluvy a je povinný okamžite postupovať podľa pokynov prevádzkovateľa v reakcii na takúto komunikáciu. Sprostredkovateľ je povinný prevádzkovateľovi poskytnúť akúkoľvek nevyhnutnú súčinnosť k vybaveniu akejkoľvek komunikáci</w:t>
      </w:r>
      <w:r w:rsidR="00D43A78" w:rsidRPr="000D31BA">
        <w:rPr>
          <w:rFonts w:ascii="Verdana" w:hAnsi="Verdana"/>
          <w:sz w:val="18"/>
          <w:szCs w:val="18"/>
          <w:lang w:val="sk-SK"/>
        </w:rPr>
        <w:t>e</w:t>
      </w:r>
      <w:r w:rsidR="00660297" w:rsidRPr="000D31BA">
        <w:rPr>
          <w:rFonts w:ascii="Verdana" w:hAnsi="Verdana"/>
          <w:sz w:val="18"/>
          <w:szCs w:val="18"/>
          <w:lang w:val="sk-SK"/>
        </w:rPr>
        <w:t>, kto</w:t>
      </w:r>
      <w:r w:rsidR="00F27D52" w:rsidRPr="000D31BA">
        <w:rPr>
          <w:rFonts w:ascii="Verdana" w:hAnsi="Verdana"/>
          <w:sz w:val="18"/>
          <w:szCs w:val="18"/>
          <w:lang w:val="sk-SK"/>
        </w:rPr>
        <w:t>rú prevádzkovateľ alebo sprostredkovateľ obdržal v súvislosti s právami dotknutých osôb</w:t>
      </w:r>
      <w:r w:rsidR="00660297" w:rsidRPr="000D31BA">
        <w:rPr>
          <w:rFonts w:ascii="Verdana" w:hAnsi="Verdana"/>
          <w:sz w:val="18"/>
          <w:szCs w:val="18"/>
          <w:lang w:val="sk-SK"/>
        </w:rPr>
        <w:t xml:space="preserve"> v súlade s článkami 12 až 23 Nariadenia</w:t>
      </w:r>
      <w:r w:rsidR="00F27D52" w:rsidRPr="000D31BA">
        <w:rPr>
          <w:rFonts w:ascii="Verdana" w:hAnsi="Verdana"/>
          <w:sz w:val="18"/>
          <w:szCs w:val="18"/>
          <w:lang w:val="sk-SK"/>
        </w:rPr>
        <w:t>.</w:t>
      </w:r>
    </w:p>
    <w:p w:rsidR="002738BB" w:rsidRPr="000D31BA" w:rsidRDefault="00F27D52" w:rsidP="00A541C4">
      <w:pPr>
        <w:pStyle w:val="BBClause2"/>
        <w:numPr>
          <w:ilvl w:val="1"/>
          <w:numId w:val="7"/>
        </w:numPr>
        <w:ind w:left="426" w:hanging="426"/>
        <w:outlineLvl w:val="1"/>
        <w:rPr>
          <w:rFonts w:ascii="Verdana" w:hAnsi="Verdana"/>
          <w:sz w:val="18"/>
          <w:szCs w:val="18"/>
          <w:lang w:val="sk-SK"/>
        </w:rPr>
      </w:pPr>
      <w:r w:rsidRPr="000D31BA">
        <w:rPr>
          <w:rFonts w:ascii="Verdana" w:hAnsi="Verdana"/>
          <w:sz w:val="18"/>
          <w:szCs w:val="18"/>
          <w:lang w:val="sk-SK"/>
        </w:rPr>
        <w:t>Sprostredkovateľ je povinný okamžite informovať Prevádzkovateľa o akýchkoľvek problémoch pri plnení tejto Zmluvy, ako aj o akýchkoľvek okolnostiach týkajúcich sa</w:t>
      </w:r>
      <w:r w:rsidR="00D43A78" w:rsidRPr="000D31BA">
        <w:rPr>
          <w:rFonts w:ascii="Verdana" w:hAnsi="Verdana"/>
          <w:sz w:val="18"/>
          <w:szCs w:val="18"/>
          <w:lang w:val="sk-SK"/>
        </w:rPr>
        <w:t> </w:t>
      </w:r>
      <w:r w:rsidRPr="000D31BA">
        <w:rPr>
          <w:rFonts w:ascii="Verdana" w:hAnsi="Verdana"/>
          <w:sz w:val="18"/>
          <w:szCs w:val="18"/>
          <w:lang w:val="sk-SK"/>
        </w:rPr>
        <w:t>závažného porušenia povinnosti sprostredkovateľa pri spracúvaní a ochrane osobných údajov</w:t>
      </w:r>
      <w:r w:rsidR="00D43A78" w:rsidRPr="000D31BA">
        <w:rPr>
          <w:rFonts w:ascii="Verdana" w:hAnsi="Verdana"/>
          <w:sz w:val="18"/>
          <w:szCs w:val="18"/>
          <w:lang w:val="sk-SK"/>
        </w:rPr>
        <w:t>.</w:t>
      </w:r>
      <w:r w:rsidRPr="000D31BA">
        <w:rPr>
          <w:rFonts w:ascii="Verdana" w:hAnsi="Verdana"/>
          <w:sz w:val="18"/>
          <w:szCs w:val="18"/>
          <w:lang w:val="sk-SK"/>
        </w:rPr>
        <w:t xml:space="preserve"> V takomto prípade sú sprostredkovateľ a prevádzkovateľ povinn</w:t>
      </w:r>
      <w:r w:rsidR="00D43A78" w:rsidRPr="000D31BA">
        <w:rPr>
          <w:rFonts w:ascii="Verdana" w:hAnsi="Verdana"/>
          <w:sz w:val="18"/>
          <w:szCs w:val="18"/>
          <w:lang w:val="sk-SK"/>
        </w:rPr>
        <w:t>í</w:t>
      </w:r>
      <w:r w:rsidRPr="000D31BA">
        <w:rPr>
          <w:rFonts w:ascii="Verdana" w:hAnsi="Verdana"/>
          <w:sz w:val="18"/>
          <w:szCs w:val="18"/>
          <w:lang w:val="sk-SK"/>
        </w:rPr>
        <w:t xml:space="preserve"> spolupracovať na</w:t>
      </w:r>
      <w:r w:rsidR="00D43A78" w:rsidRPr="000D31BA">
        <w:rPr>
          <w:rFonts w:ascii="Verdana" w:hAnsi="Verdana"/>
          <w:sz w:val="18"/>
          <w:szCs w:val="18"/>
          <w:lang w:val="sk-SK"/>
        </w:rPr>
        <w:t> </w:t>
      </w:r>
      <w:r w:rsidRPr="000D31BA">
        <w:rPr>
          <w:rFonts w:ascii="Verdana" w:hAnsi="Verdana"/>
          <w:sz w:val="18"/>
          <w:szCs w:val="18"/>
          <w:lang w:val="sk-SK"/>
        </w:rPr>
        <w:t>odstránení problémov a/alebo zamedzení alebo náprave takéhoto porušenia.</w:t>
      </w:r>
    </w:p>
    <w:p w:rsidR="00E92FE0" w:rsidRPr="000D31BA" w:rsidRDefault="00E92FE0" w:rsidP="00660297">
      <w:pPr>
        <w:pStyle w:val="Odsekzoznamu"/>
        <w:numPr>
          <w:ilvl w:val="0"/>
          <w:numId w:val="27"/>
        </w:numPr>
        <w:spacing w:after="0" w:line="240" w:lineRule="auto"/>
        <w:ind w:left="851" w:hanging="426"/>
        <w:jc w:val="both"/>
        <w:rPr>
          <w:rStyle w:val="Zkladntext85bodov"/>
          <w:rFonts w:ascii="Verdana" w:eastAsia="FrutigerLTPro-LightCn" w:hAnsi="Verdana" w:cs="Times New Roman"/>
          <w:color w:val="000000" w:themeColor="text1"/>
          <w:sz w:val="18"/>
          <w:szCs w:val="18"/>
        </w:rPr>
      </w:pPr>
      <w:r w:rsidRPr="000D31BA">
        <w:rPr>
          <w:rStyle w:val="Zkladntext85bodov"/>
          <w:rFonts w:ascii="Verdana" w:hAnsi="Verdana" w:cs="Times New Roman"/>
          <w:color w:val="000000" w:themeColor="text1"/>
          <w:sz w:val="18"/>
          <w:szCs w:val="18"/>
        </w:rPr>
        <w:t xml:space="preserve">Sprostredkovateľ sa zaväzuje pomáhať </w:t>
      </w:r>
      <w:r w:rsidR="00D43A78" w:rsidRPr="000D31BA">
        <w:rPr>
          <w:rStyle w:val="Zkladntext85bodov"/>
          <w:rFonts w:ascii="Verdana" w:hAnsi="Verdana" w:cs="Times New Roman"/>
          <w:color w:val="000000" w:themeColor="text1"/>
          <w:sz w:val="18"/>
          <w:szCs w:val="18"/>
        </w:rPr>
        <w:t>P</w:t>
      </w:r>
      <w:r w:rsidRPr="000D31BA">
        <w:rPr>
          <w:rStyle w:val="Zkladntext85bodov"/>
          <w:rFonts w:ascii="Verdana" w:hAnsi="Verdana" w:cs="Times New Roman"/>
          <w:color w:val="000000" w:themeColor="text1"/>
          <w:sz w:val="18"/>
          <w:szCs w:val="18"/>
        </w:rPr>
        <w:t>revádzkovateľovi pri zabezpečení plnenia povinností podľa článkov 32 až 36 Nariadenia s prihliadnutím na povahu spracúvania a informácie dostupné sprostredkovateľovi.</w:t>
      </w:r>
    </w:p>
    <w:p w:rsidR="00E92FE0" w:rsidRPr="000D31BA" w:rsidRDefault="00E92FE0" w:rsidP="00660297">
      <w:pPr>
        <w:pStyle w:val="Odsekzoznamu"/>
        <w:numPr>
          <w:ilvl w:val="0"/>
          <w:numId w:val="27"/>
        </w:numPr>
        <w:spacing w:after="0" w:line="240" w:lineRule="auto"/>
        <w:ind w:left="851" w:hanging="426"/>
        <w:jc w:val="both"/>
        <w:rPr>
          <w:rStyle w:val="Zkladntext85bodov"/>
          <w:rFonts w:ascii="Verdana" w:eastAsia="FrutigerLTPro-LightCn" w:hAnsi="Verdana" w:cs="Times New Roman"/>
          <w:color w:val="000000" w:themeColor="text1"/>
          <w:sz w:val="18"/>
          <w:szCs w:val="18"/>
        </w:rPr>
      </w:pPr>
      <w:r w:rsidRPr="000D31BA">
        <w:rPr>
          <w:rStyle w:val="Zkladntext85bodov"/>
          <w:rFonts w:ascii="Verdana" w:hAnsi="Verdana" w:cs="Times New Roman"/>
          <w:color w:val="000000" w:themeColor="text1"/>
          <w:sz w:val="18"/>
          <w:szCs w:val="18"/>
        </w:rPr>
        <w:t xml:space="preserve">Po ukončení poskytovania služieb týkajúcich sa spracúvania na základe rozhodnutia </w:t>
      </w:r>
      <w:r w:rsidR="00D43A78" w:rsidRPr="000D31BA">
        <w:rPr>
          <w:rStyle w:val="Zkladntext85bodov"/>
          <w:rFonts w:ascii="Verdana" w:hAnsi="Verdana" w:cs="Times New Roman"/>
          <w:color w:val="000000" w:themeColor="text1"/>
          <w:sz w:val="18"/>
          <w:szCs w:val="18"/>
        </w:rPr>
        <w:t>P</w:t>
      </w:r>
      <w:r w:rsidRPr="000D31BA">
        <w:rPr>
          <w:rStyle w:val="Zkladntext85bodov"/>
          <w:rFonts w:ascii="Verdana" w:hAnsi="Verdana" w:cs="Times New Roman"/>
          <w:color w:val="000000" w:themeColor="text1"/>
          <w:sz w:val="18"/>
          <w:szCs w:val="18"/>
        </w:rPr>
        <w:t xml:space="preserve">revádzkovateľa </w:t>
      </w:r>
      <w:r w:rsidR="00D43A78" w:rsidRPr="000D31BA">
        <w:rPr>
          <w:rStyle w:val="Zkladntext85bodov"/>
          <w:rFonts w:ascii="Verdana" w:hAnsi="Verdana" w:cs="Times New Roman"/>
          <w:color w:val="000000" w:themeColor="text1"/>
          <w:sz w:val="18"/>
          <w:szCs w:val="18"/>
        </w:rPr>
        <w:t>S</w:t>
      </w:r>
      <w:r w:rsidRPr="000D31BA">
        <w:rPr>
          <w:rStyle w:val="Zkladntext85bodov"/>
          <w:rFonts w:ascii="Verdana" w:hAnsi="Verdana" w:cs="Times New Roman"/>
          <w:color w:val="000000" w:themeColor="text1"/>
          <w:sz w:val="18"/>
          <w:szCs w:val="18"/>
        </w:rPr>
        <w:t>prostredkovateľ všetky osobné údaje vymaže alebo vráti prevádzkovateľovi a</w:t>
      </w:r>
      <w:r w:rsidR="003238AA">
        <w:rPr>
          <w:rStyle w:val="Zkladntext85bodov"/>
          <w:rFonts w:ascii="Verdana" w:hAnsi="Verdana" w:cs="Times New Roman"/>
          <w:color w:val="000000" w:themeColor="text1"/>
          <w:sz w:val="18"/>
          <w:szCs w:val="18"/>
        </w:rPr>
        <w:t> </w:t>
      </w:r>
      <w:r w:rsidRPr="000D31BA">
        <w:rPr>
          <w:rStyle w:val="Zkladntext85bodov"/>
          <w:rFonts w:ascii="Verdana" w:hAnsi="Verdana" w:cs="Times New Roman"/>
          <w:color w:val="000000" w:themeColor="text1"/>
          <w:sz w:val="18"/>
          <w:szCs w:val="18"/>
        </w:rPr>
        <w:t>vymaže</w:t>
      </w:r>
      <w:r w:rsidR="003238AA">
        <w:rPr>
          <w:rStyle w:val="Zkladntext85bodov"/>
          <w:rFonts w:ascii="Verdana" w:hAnsi="Verdana" w:cs="Times New Roman"/>
          <w:color w:val="000000" w:themeColor="text1"/>
          <w:sz w:val="18"/>
          <w:szCs w:val="18"/>
        </w:rPr>
        <w:t xml:space="preserve"> </w:t>
      </w:r>
      <w:r w:rsidR="00D43A78" w:rsidRPr="000D31BA">
        <w:rPr>
          <w:rStyle w:val="Zkladntext85bodov"/>
          <w:rFonts w:ascii="Verdana" w:hAnsi="Verdana" w:cs="Times New Roman"/>
          <w:color w:val="000000" w:themeColor="text1"/>
          <w:sz w:val="18"/>
          <w:szCs w:val="18"/>
        </w:rPr>
        <w:t xml:space="preserve">všetky </w:t>
      </w:r>
      <w:r w:rsidRPr="000D31BA">
        <w:rPr>
          <w:rStyle w:val="Zkladntext85bodov"/>
          <w:rFonts w:ascii="Verdana" w:hAnsi="Verdana" w:cs="Times New Roman"/>
          <w:color w:val="000000" w:themeColor="text1"/>
          <w:sz w:val="18"/>
          <w:szCs w:val="18"/>
        </w:rPr>
        <w:t>existujúce kópie, ak právo Únie alebo právo členského štátu nepožaduje uchovávanie týchto osobných údajov.</w:t>
      </w:r>
    </w:p>
    <w:p w:rsidR="00E92FE0" w:rsidRPr="000D31BA" w:rsidRDefault="00E92FE0" w:rsidP="00660297">
      <w:pPr>
        <w:pStyle w:val="Odsekzoznamu"/>
        <w:numPr>
          <w:ilvl w:val="0"/>
          <w:numId w:val="27"/>
        </w:numPr>
        <w:spacing w:after="0" w:line="240" w:lineRule="auto"/>
        <w:ind w:left="851" w:hanging="426"/>
        <w:jc w:val="both"/>
        <w:rPr>
          <w:rStyle w:val="Zkladntext85bodov"/>
          <w:rFonts w:ascii="Verdana" w:eastAsia="FrutigerLTPro-LightCn" w:hAnsi="Verdana" w:cs="Times New Roman"/>
          <w:color w:val="auto"/>
          <w:sz w:val="18"/>
          <w:szCs w:val="18"/>
        </w:rPr>
      </w:pPr>
      <w:r w:rsidRPr="000D31BA">
        <w:rPr>
          <w:rStyle w:val="Zkladntext85bodov"/>
          <w:rFonts w:ascii="Verdana" w:hAnsi="Verdana" w:cs="Times New Roman"/>
          <w:color w:val="000000" w:themeColor="text1"/>
          <w:sz w:val="18"/>
          <w:szCs w:val="18"/>
        </w:rPr>
        <w:t xml:space="preserve">Sprostredkovateľ poskytne </w:t>
      </w:r>
      <w:r w:rsidR="00D43A78" w:rsidRPr="000D31BA">
        <w:rPr>
          <w:rStyle w:val="Zkladntext85bodov"/>
          <w:rFonts w:ascii="Verdana" w:hAnsi="Verdana" w:cs="Times New Roman"/>
          <w:color w:val="000000" w:themeColor="text1"/>
          <w:sz w:val="18"/>
          <w:szCs w:val="18"/>
        </w:rPr>
        <w:t>P</w:t>
      </w:r>
      <w:r w:rsidRPr="000D31BA">
        <w:rPr>
          <w:rStyle w:val="Zkladntext85bodov"/>
          <w:rFonts w:ascii="Verdana" w:hAnsi="Verdana" w:cs="Times New Roman"/>
          <w:color w:val="000000" w:themeColor="text1"/>
          <w:sz w:val="18"/>
          <w:szCs w:val="18"/>
        </w:rPr>
        <w:t xml:space="preserve">revádzkovateľovi všetky informácie potrebné na preukázanie splnenia povinností stanovených v článku 28 Nariadenia a umožní audity, ako aj kontroly vykonávané </w:t>
      </w:r>
      <w:r w:rsidR="00D43A78" w:rsidRPr="000D31BA">
        <w:rPr>
          <w:rStyle w:val="Zkladntext85bodov"/>
          <w:rFonts w:ascii="Verdana" w:hAnsi="Verdana" w:cs="Times New Roman"/>
          <w:color w:val="auto"/>
          <w:sz w:val="18"/>
          <w:szCs w:val="18"/>
        </w:rPr>
        <w:t>P</w:t>
      </w:r>
      <w:r w:rsidRPr="000D31BA">
        <w:rPr>
          <w:rStyle w:val="Zkladntext85bodov"/>
          <w:rFonts w:ascii="Verdana" w:hAnsi="Verdana" w:cs="Times New Roman"/>
          <w:color w:val="auto"/>
          <w:sz w:val="18"/>
          <w:szCs w:val="18"/>
        </w:rPr>
        <w:t>revádzkovateľom alebo iným audítorom, ktorého poveril prevádzkovateľ, a prispieva k nim.</w:t>
      </w:r>
    </w:p>
    <w:p w:rsidR="00E55A2F" w:rsidRPr="0086520C" w:rsidRDefault="00E92FE0" w:rsidP="00660297">
      <w:pPr>
        <w:pStyle w:val="Odsekzoznamu"/>
        <w:numPr>
          <w:ilvl w:val="0"/>
          <w:numId w:val="27"/>
        </w:numPr>
        <w:spacing w:after="0" w:line="240" w:lineRule="auto"/>
        <w:ind w:left="851" w:hanging="426"/>
        <w:jc w:val="both"/>
        <w:rPr>
          <w:rStyle w:val="Zkladntext85bodov"/>
          <w:rFonts w:ascii="Verdana" w:eastAsia="FrutigerLTPro-LightCn" w:hAnsi="Verdana" w:cs="Times New Roman"/>
          <w:color w:val="auto"/>
          <w:sz w:val="18"/>
          <w:szCs w:val="18"/>
        </w:rPr>
      </w:pPr>
      <w:r w:rsidRPr="0094718F">
        <w:rPr>
          <w:rStyle w:val="Zkladntext85bodov"/>
          <w:rFonts w:ascii="Verdana" w:hAnsi="Verdana" w:cs="Times New Roman"/>
          <w:color w:val="auto"/>
          <w:sz w:val="18"/>
          <w:szCs w:val="18"/>
        </w:rPr>
        <w:t xml:space="preserve">Sprostredkovateľ je povinný bezodkladne informovať </w:t>
      </w:r>
      <w:r w:rsidR="00D43A78" w:rsidRPr="0094718F">
        <w:rPr>
          <w:rStyle w:val="Zkladntext85bodov"/>
          <w:rFonts w:ascii="Verdana" w:hAnsi="Verdana" w:cs="Times New Roman"/>
          <w:color w:val="auto"/>
          <w:sz w:val="18"/>
          <w:szCs w:val="18"/>
        </w:rPr>
        <w:t>P</w:t>
      </w:r>
      <w:r w:rsidRPr="0094718F">
        <w:rPr>
          <w:rStyle w:val="Zkladntext85bodov"/>
          <w:rFonts w:ascii="Verdana" w:hAnsi="Verdana" w:cs="Times New Roman"/>
          <w:color w:val="auto"/>
          <w:sz w:val="18"/>
          <w:szCs w:val="18"/>
        </w:rPr>
        <w:t>revádzkovateľa</w:t>
      </w:r>
      <w:r w:rsidR="00D43A78" w:rsidRPr="0094718F">
        <w:rPr>
          <w:rStyle w:val="Zkladntext85bodov"/>
          <w:rFonts w:ascii="Verdana" w:hAnsi="Verdana" w:cs="Times New Roman"/>
          <w:color w:val="auto"/>
          <w:sz w:val="18"/>
          <w:szCs w:val="18"/>
        </w:rPr>
        <w:t>,</w:t>
      </w:r>
      <w:r w:rsidRPr="0094718F">
        <w:rPr>
          <w:rStyle w:val="Zkladntext85bodov"/>
          <w:rFonts w:ascii="Verdana" w:hAnsi="Verdana" w:cs="Times New Roman"/>
          <w:color w:val="auto"/>
          <w:sz w:val="18"/>
          <w:szCs w:val="18"/>
        </w:rPr>
        <w:t xml:space="preserve"> ak sa podľa jeho názoru pokynom </w:t>
      </w:r>
      <w:r w:rsidR="00D43A78" w:rsidRPr="0094718F">
        <w:rPr>
          <w:rStyle w:val="Zkladntext85bodov"/>
          <w:rFonts w:ascii="Verdana" w:hAnsi="Verdana" w:cs="Times New Roman"/>
          <w:color w:val="auto"/>
          <w:sz w:val="18"/>
          <w:szCs w:val="18"/>
        </w:rPr>
        <w:t xml:space="preserve">Prevádzkovateľa </w:t>
      </w:r>
      <w:r w:rsidRPr="0094718F">
        <w:rPr>
          <w:rStyle w:val="Zkladntext85bodov"/>
          <w:rFonts w:ascii="Verdana" w:hAnsi="Verdana" w:cs="Times New Roman"/>
          <w:color w:val="auto"/>
          <w:sz w:val="18"/>
          <w:szCs w:val="18"/>
        </w:rPr>
        <w:t>porušuje Nariadenie alebo iné právne predpisy Únie alebo členského štátu týkajúce sa ochrany</w:t>
      </w:r>
      <w:r w:rsidRPr="0094718F">
        <w:rPr>
          <w:rStyle w:val="Zkladntext85bodov"/>
          <w:rFonts w:ascii="Verdana" w:hAnsi="Verdana" w:cs="Times New Roman"/>
          <w:color w:val="000000" w:themeColor="text1"/>
          <w:sz w:val="18"/>
          <w:szCs w:val="18"/>
        </w:rPr>
        <w:t xml:space="preserve"> údajov. </w:t>
      </w:r>
      <w:r w:rsidRPr="0086520C">
        <w:rPr>
          <w:rStyle w:val="Zkladntext85bodov"/>
          <w:rFonts w:ascii="Verdana" w:hAnsi="Verdana" w:cs="Times New Roman"/>
          <w:color w:val="auto"/>
          <w:sz w:val="18"/>
          <w:szCs w:val="18"/>
        </w:rPr>
        <w:t xml:space="preserve">Sprostredkovateľ je ďalej povinný </w:t>
      </w:r>
      <w:r w:rsidRPr="0086520C">
        <w:rPr>
          <w:rFonts w:ascii="Verdana" w:hAnsi="Verdana" w:cs="Times New Roman"/>
          <w:sz w:val="18"/>
          <w:szCs w:val="18"/>
        </w:rPr>
        <w:t>bez zbytočného odkladu po tom</w:t>
      </w:r>
      <w:r w:rsidR="00D43A78" w:rsidRPr="0086520C">
        <w:rPr>
          <w:rFonts w:ascii="Verdana" w:hAnsi="Verdana" w:cs="Times New Roman"/>
          <w:sz w:val="18"/>
          <w:szCs w:val="18"/>
        </w:rPr>
        <w:t>,</w:t>
      </w:r>
      <w:r w:rsidRPr="0086520C">
        <w:rPr>
          <w:rFonts w:ascii="Verdana" w:hAnsi="Verdana" w:cs="Times New Roman"/>
          <w:sz w:val="18"/>
          <w:szCs w:val="18"/>
        </w:rPr>
        <w:t xml:space="preserve"> čo sa o porušení dozvedel,</w:t>
      </w:r>
      <w:r w:rsidR="00955E79" w:rsidRPr="0086520C">
        <w:rPr>
          <w:rFonts w:ascii="Verdana" w:hAnsi="Verdana" w:cs="Times New Roman"/>
          <w:sz w:val="18"/>
          <w:szCs w:val="18"/>
        </w:rPr>
        <w:t xml:space="preserve"> </w:t>
      </w:r>
      <w:r w:rsidR="005325F5" w:rsidRPr="0086520C">
        <w:rPr>
          <w:rStyle w:val="Zkladntext85bodov"/>
          <w:rFonts w:ascii="Verdana" w:hAnsi="Verdana" w:cs="Times New Roman"/>
          <w:color w:val="auto"/>
          <w:sz w:val="18"/>
          <w:szCs w:val="18"/>
        </w:rPr>
        <w:t>oznámiť</w:t>
      </w:r>
      <w:r w:rsidRPr="0086520C">
        <w:rPr>
          <w:rStyle w:val="Zkladntext85bodov"/>
          <w:rFonts w:ascii="Verdana" w:hAnsi="Verdana" w:cs="Times New Roman"/>
          <w:color w:val="auto"/>
          <w:sz w:val="18"/>
          <w:szCs w:val="18"/>
        </w:rPr>
        <w:t xml:space="preserve"> porušenie bezpečnosti osobných údajov</w:t>
      </w:r>
      <w:r w:rsidR="00E55A2F" w:rsidRPr="0086520C">
        <w:rPr>
          <w:rStyle w:val="Zkladntext85bodov"/>
          <w:rFonts w:ascii="Verdana" w:hAnsi="Verdana" w:cs="Times New Roman"/>
          <w:color w:val="auto"/>
          <w:sz w:val="18"/>
          <w:szCs w:val="18"/>
        </w:rPr>
        <w:t xml:space="preserve"> kontaktnej osobe:</w:t>
      </w:r>
    </w:p>
    <w:p w:rsidR="00DA03EC" w:rsidRPr="0086520C" w:rsidRDefault="00E55A2F" w:rsidP="00E55A2F">
      <w:pPr>
        <w:spacing w:after="0" w:line="240" w:lineRule="auto"/>
        <w:ind w:left="851"/>
        <w:jc w:val="both"/>
        <w:rPr>
          <w:rFonts w:ascii="Verdana" w:hAnsi="Verdana" w:cs="Times New Roman"/>
          <w:sz w:val="18"/>
          <w:szCs w:val="18"/>
        </w:rPr>
      </w:pPr>
      <w:r w:rsidRPr="0086520C">
        <w:rPr>
          <w:rFonts w:ascii="Verdana" w:hAnsi="Verdana" w:cs="Times New Roman"/>
          <w:sz w:val="18"/>
          <w:szCs w:val="18"/>
        </w:rPr>
        <w:t>Titul, meno a priezvisko:</w:t>
      </w:r>
      <w:r w:rsidR="00451B46" w:rsidRPr="0086520C">
        <w:rPr>
          <w:rFonts w:ascii="Verdana" w:hAnsi="Verdana" w:cs="Times New Roman"/>
          <w:sz w:val="18"/>
          <w:szCs w:val="18"/>
        </w:rPr>
        <w:t xml:space="preserve"> </w:t>
      </w:r>
      <w:r w:rsidR="00994D70" w:rsidRPr="0086520C">
        <w:rPr>
          <w:rFonts w:ascii="Verdana" w:hAnsi="Verdana" w:cs="Times New Roman"/>
          <w:sz w:val="18"/>
          <w:szCs w:val="18"/>
        </w:rPr>
        <w:t xml:space="preserve">Mgr. Ivana </w:t>
      </w:r>
      <w:proofErr w:type="spellStart"/>
      <w:r w:rsidR="00994D70" w:rsidRPr="0086520C">
        <w:rPr>
          <w:rFonts w:ascii="Verdana" w:hAnsi="Verdana" w:cs="Times New Roman"/>
          <w:sz w:val="18"/>
          <w:szCs w:val="18"/>
        </w:rPr>
        <w:t>Pronerová</w:t>
      </w:r>
      <w:proofErr w:type="spellEnd"/>
    </w:p>
    <w:p w:rsidR="00812FF7" w:rsidRDefault="00812FF7" w:rsidP="00E55A2F">
      <w:pPr>
        <w:spacing w:after="0" w:line="240" w:lineRule="auto"/>
        <w:ind w:left="851"/>
        <w:jc w:val="both"/>
        <w:rPr>
          <w:rFonts w:ascii="Verdana" w:hAnsi="Verdana" w:cs="Times New Roman"/>
          <w:sz w:val="18"/>
          <w:szCs w:val="18"/>
        </w:rPr>
      </w:pPr>
    </w:p>
    <w:p w:rsidR="0093411B" w:rsidRDefault="00451B46" w:rsidP="00E55A2F">
      <w:pPr>
        <w:spacing w:after="0" w:line="240" w:lineRule="auto"/>
        <w:ind w:left="851"/>
        <w:jc w:val="both"/>
        <w:rPr>
          <w:rFonts w:ascii="Verdana" w:hAnsi="Verdana" w:cs="Times New Roman"/>
          <w:sz w:val="18"/>
          <w:szCs w:val="18"/>
        </w:rPr>
      </w:pPr>
      <w:r>
        <w:rPr>
          <w:rFonts w:ascii="Verdana" w:hAnsi="Verdana" w:cs="Times New Roman"/>
          <w:sz w:val="18"/>
          <w:szCs w:val="18"/>
        </w:rPr>
        <w:t>Prípadnú zmenu prevádzkovateľ bezodkladne oznámi sprostredkovateľovi, následne aj v písomnej forme.</w:t>
      </w:r>
    </w:p>
    <w:p w:rsidR="00245520" w:rsidRDefault="00245520" w:rsidP="00E55A2F">
      <w:pPr>
        <w:spacing w:after="0" w:line="240" w:lineRule="auto"/>
        <w:ind w:left="851"/>
        <w:jc w:val="both"/>
        <w:rPr>
          <w:rFonts w:ascii="Verdana" w:hAnsi="Verdana" w:cs="Times New Roman"/>
          <w:sz w:val="18"/>
          <w:szCs w:val="18"/>
        </w:rPr>
      </w:pPr>
    </w:p>
    <w:p w:rsidR="00245520" w:rsidRPr="0093411B" w:rsidRDefault="00245520" w:rsidP="00E55A2F">
      <w:pPr>
        <w:spacing w:after="0" w:line="240" w:lineRule="auto"/>
        <w:ind w:left="851"/>
        <w:jc w:val="both"/>
        <w:rPr>
          <w:rFonts w:ascii="Arial" w:hAnsi="Arial" w:cs="Arial"/>
          <w:sz w:val="18"/>
          <w:szCs w:val="18"/>
          <w:lang w:eastAsia="ko-KR"/>
        </w:rPr>
      </w:pPr>
    </w:p>
    <w:p w:rsidR="00E92FE0" w:rsidRPr="000D31BA" w:rsidRDefault="00E92FE0" w:rsidP="00660297">
      <w:pPr>
        <w:pStyle w:val="Odsekzoznamu"/>
        <w:numPr>
          <w:ilvl w:val="0"/>
          <w:numId w:val="27"/>
        </w:numPr>
        <w:spacing w:after="0" w:line="240" w:lineRule="auto"/>
        <w:ind w:left="851" w:hanging="426"/>
        <w:jc w:val="both"/>
        <w:rPr>
          <w:rFonts w:ascii="Verdana" w:eastAsia="FrutigerLTPro-LightCn" w:hAnsi="Verdana" w:cs="Times New Roman"/>
          <w:color w:val="000000" w:themeColor="text1"/>
          <w:sz w:val="18"/>
          <w:szCs w:val="18"/>
          <w:shd w:val="clear" w:color="auto" w:fill="FFFFFF"/>
        </w:rPr>
      </w:pPr>
      <w:r w:rsidRPr="00955E79">
        <w:rPr>
          <w:rFonts w:ascii="Verdana" w:hAnsi="Verdana" w:cs="Times New Roman"/>
          <w:color w:val="000000" w:themeColor="text1"/>
          <w:sz w:val="18"/>
          <w:szCs w:val="18"/>
        </w:rPr>
        <w:lastRenderedPageBreak/>
        <w:t>Sprostredkovateľ v zmysle článku 82 ods. 2 Nariadenia zodpovedá</w:t>
      </w:r>
      <w:r w:rsidRPr="000D31BA">
        <w:rPr>
          <w:rFonts w:ascii="Verdana" w:hAnsi="Verdana" w:cs="Times New Roman"/>
          <w:color w:val="000000" w:themeColor="text1"/>
          <w:sz w:val="18"/>
          <w:szCs w:val="18"/>
        </w:rPr>
        <w:t xml:space="preserve"> za škodu spôsobenú spracúvaním osobných údajov len</w:t>
      </w:r>
      <w:r w:rsidR="005325F5" w:rsidRPr="000D31BA">
        <w:rPr>
          <w:rFonts w:ascii="Verdana" w:hAnsi="Verdana" w:cs="Times New Roman"/>
          <w:color w:val="000000" w:themeColor="text1"/>
          <w:sz w:val="18"/>
          <w:szCs w:val="18"/>
        </w:rPr>
        <w:t xml:space="preserve"> vtedy, </w:t>
      </w:r>
      <w:r w:rsidRPr="000D31BA">
        <w:rPr>
          <w:rFonts w:ascii="Verdana" w:hAnsi="Verdana" w:cs="Times New Roman"/>
          <w:color w:val="000000" w:themeColor="text1"/>
          <w:sz w:val="18"/>
          <w:szCs w:val="18"/>
        </w:rPr>
        <w:t xml:space="preserve">ak neboli splnené povinnosti, ktoré sa Nariadením ukladajú výslovne sprostredkovateľom, alebo ak konal nad rámec alebo v rozpore s pokynmi </w:t>
      </w:r>
      <w:r w:rsidR="005325F5" w:rsidRPr="000D31BA">
        <w:rPr>
          <w:rFonts w:ascii="Verdana" w:hAnsi="Verdana" w:cs="Times New Roman"/>
          <w:color w:val="000000" w:themeColor="text1"/>
          <w:sz w:val="18"/>
          <w:szCs w:val="18"/>
        </w:rPr>
        <w:t>P</w:t>
      </w:r>
      <w:r w:rsidRPr="000D31BA">
        <w:rPr>
          <w:rFonts w:ascii="Verdana" w:hAnsi="Verdana" w:cs="Times New Roman"/>
          <w:color w:val="000000" w:themeColor="text1"/>
          <w:sz w:val="18"/>
          <w:szCs w:val="18"/>
        </w:rPr>
        <w:t>revádzkovateľa, ktoré boli v súlade so zákonom.</w:t>
      </w:r>
    </w:p>
    <w:p w:rsidR="006910FA" w:rsidRPr="000D31BA" w:rsidRDefault="006910FA" w:rsidP="00A541C4">
      <w:pPr>
        <w:pStyle w:val="BBClause2"/>
        <w:numPr>
          <w:ilvl w:val="1"/>
          <w:numId w:val="7"/>
        </w:numPr>
        <w:ind w:left="426" w:hanging="426"/>
        <w:outlineLvl w:val="1"/>
        <w:rPr>
          <w:rStyle w:val="Zkladntext85bodov"/>
          <w:rFonts w:ascii="Verdana" w:eastAsia="FrutigerLTPro-LightCn" w:hAnsi="Verdana" w:cs="Times New Roman"/>
          <w:color w:val="000000" w:themeColor="text1"/>
          <w:sz w:val="18"/>
          <w:szCs w:val="18"/>
        </w:rPr>
      </w:pPr>
      <w:r w:rsidRPr="000D31BA">
        <w:rPr>
          <w:rStyle w:val="Zkladntext85bodov"/>
          <w:rFonts w:ascii="Verdana" w:eastAsia="FrutigerLTPro-LightCn" w:hAnsi="Verdana" w:cs="Times New Roman"/>
          <w:color w:val="000000" w:themeColor="text1"/>
          <w:sz w:val="18"/>
          <w:szCs w:val="18"/>
        </w:rPr>
        <w:t>Sprostredkovateľ sa zaväzuje dodržiavať všetky povinnosti, ktoré mu ďalej vyplývajú z Nariadenia</w:t>
      </w:r>
      <w:r w:rsidR="00660297" w:rsidRPr="000D31BA">
        <w:rPr>
          <w:rStyle w:val="Zkladntext85bodov"/>
          <w:rFonts w:ascii="Verdana" w:eastAsia="FrutigerLTPro-LightCn" w:hAnsi="Verdana" w:cs="Times New Roman"/>
          <w:color w:val="000000" w:themeColor="text1"/>
          <w:sz w:val="18"/>
          <w:szCs w:val="18"/>
        </w:rPr>
        <w:t xml:space="preserve"> a zákona o ochrane osobných údajov</w:t>
      </w:r>
      <w:r w:rsidRPr="000D31BA">
        <w:rPr>
          <w:rStyle w:val="Zkladntext85bodov"/>
          <w:rFonts w:ascii="Verdana" w:eastAsia="FrutigerLTPro-LightCn" w:hAnsi="Verdana" w:cs="Times New Roman"/>
          <w:color w:val="000000" w:themeColor="text1"/>
          <w:sz w:val="18"/>
          <w:szCs w:val="18"/>
        </w:rPr>
        <w:t xml:space="preserve"> a ktoré neboli uvedené v predchádzajúcom odseku, a to najmä</w:t>
      </w:r>
      <w:r w:rsidR="005325F5" w:rsidRPr="000D31BA">
        <w:rPr>
          <w:rStyle w:val="Zkladntext85bodov"/>
          <w:rFonts w:ascii="Verdana" w:eastAsia="FrutigerLTPro-LightCn" w:hAnsi="Verdana" w:cs="Times New Roman"/>
          <w:color w:val="000000" w:themeColor="text1"/>
          <w:sz w:val="18"/>
          <w:szCs w:val="18"/>
        </w:rPr>
        <w:t>,</w:t>
      </w:r>
      <w:r w:rsidRPr="000D31BA">
        <w:rPr>
          <w:rStyle w:val="Zkladntext85bodov"/>
          <w:rFonts w:ascii="Verdana" w:eastAsia="FrutigerLTPro-LightCn" w:hAnsi="Verdana" w:cs="Times New Roman"/>
          <w:color w:val="000000" w:themeColor="text1"/>
          <w:sz w:val="18"/>
          <w:szCs w:val="18"/>
        </w:rPr>
        <w:t xml:space="preserve"> nie však výlučne: </w:t>
      </w:r>
    </w:p>
    <w:p w:rsidR="006910FA" w:rsidRPr="000D31BA" w:rsidRDefault="006910FA" w:rsidP="005A63AB">
      <w:pPr>
        <w:pStyle w:val="Odsekzoznamu"/>
        <w:numPr>
          <w:ilvl w:val="0"/>
          <w:numId w:val="28"/>
        </w:numPr>
        <w:spacing w:after="0" w:line="240" w:lineRule="auto"/>
        <w:ind w:left="851" w:right="20" w:hanging="425"/>
        <w:jc w:val="both"/>
        <w:rPr>
          <w:rFonts w:ascii="Verdana" w:hAnsi="Verdana" w:cs="Times New Roman"/>
          <w:color w:val="000000" w:themeColor="text1"/>
          <w:sz w:val="18"/>
          <w:szCs w:val="18"/>
        </w:rPr>
      </w:pPr>
      <w:r w:rsidRPr="000D31BA">
        <w:rPr>
          <w:rStyle w:val="Zkladntext85bodov"/>
          <w:rFonts w:ascii="Verdana" w:eastAsia="FrutigerLTPro-LightCn" w:hAnsi="Verdana" w:cs="Times New Roman"/>
          <w:color w:val="000000" w:themeColor="text1"/>
          <w:sz w:val="18"/>
          <w:szCs w:val="18"/>
        </w:rPr>
        <w:t xml:space="preserve">povinnosť </w:t>
      </w:r>
      <w:r w:rsidRPr="000D31BA">
        <w:rPr>
          <w:rFonts w:ascii="Verdana" w:hAnsi="Verdana" w:cs="Times New Roman"/>
          <w:color w:val="000000" w:themeColor="text1"/>
          <w:sz w:val="18"/>
          <w:szCs w:val="18"/>
        </w:rPr>
        <w:t>viesť záznamy o spracovateľských činnostiach (čl. 30 ods. 2 Nariadenia),</w:t>
      </w:r>
    </w:p>
    <w:p w:rsidR="006910FA" w:rsidRPr="000D31BA" w:rsidRDefault="006910FA" w:rsidP="005A63AB">
      <w:pPr>
        <w:pStyle w:val="Odsekzoznamu"/>
        <w:numPr>
          <w:ilvl w:val="0"/>
          <w:numId w:val="28"/>
        </w:numPr>
        <w:spacing w:after="0" w:line="240" w:lineRule="auto"/>
        <w:ind w:left="851" w:right="20" w:hanging="425"/>
        <w:jc w:val="both"/>
        <w:rPr>
          <w:rFonts w:ascii="Verdana" w:hAnsi="Verdana" w:cs="Times New Roman"/>
          <w:color w:val="000000" w:themeColor="text1"/>
          <w:sz w:val="18"/>
          <w:szCs w:val="18"/>
        </w:rPr>
      </w:pPr>
      <w:r w:rsidRPr="000D31BA">
        <w:rPr>
          <w:rFonts w:ascii="Verdana" w:hAnsi="Verdana" w:cs="Times New Roman"/>
          <w:color w:val="000000" w:themeColor="text1"/>
          <w:sz w:val="18"/>
          <w:szCs w:val="18"/>
        </w:rPr>
        <w:t>povinnosť spolupracovať s Úradom na ochranu osobných údajov S</w:t>
      </w:r>
      <w:r w:rsidR="005325F5" w:rsidRPr="000D31BA">
        <w:rPr>
          <w:rFonts w:ascii="Verdana" w:hAnsi="Verdana" w:cs="Times New Roman"/>
          <w:color w:val="000000" w:themeColor="text1"/>
          <w:sz w:val="18"/>
          <w:szCs w:val="18"/>
        </w:rPr>
        <w:t xml:space="preserve">lovenskej republiky </w:t>
      </w:r>
      <w:r w:rsidRPr="000D31BA">
        <w:rPr>
          <w:rFonts w:ascii="Verdana" w:hAnsi="Verdana" w:cs="Times New Roman"/>
          <w:color w:val="000000" w:themeColor="text1"/>
          <w:sz w:val="18"/>
          <w:szCs w:val="18"/>
        </w:rPr>
        <w:t>v</w:t>
      </w:r>
      <w:r w:rsidR="005325F5" w:rsidRPr="000D31BA">
        <w:rPr>
          <w:rFonts w:ascii="Verdana" w:hAnsi="Verdana" w:cs="Times New Roman"/>
          <w:color w:val="000000" w:themeColor="text1"/>
          <w:sz w:val="18"/>
          <w:szCs w:val="18"/>
        </w:rPr>
        <w:t> </w:t>
      </w:r>
      <w:r w:rsidRPr="000D31BA">
        <w:rPr>
          <w:rFonts w:ascii="Verdana" w:hAnsi="Verdana" w:cs="Times New Roman"/>
          <w:color w:val="000000" w:themeColor="text1"/>
          <w:sz w:val="18"/>
          <w:szCs w:val="18"/>
        </w:rPr>
        <w:t xml:space="preserve">rámci dozoru (čl. 31 Nariadenia), </w:t>
      </w:r>
    </w:p>
    <w:p w:rsidR="006910FA" w:rsidRPr="000D31BA" w:rsidRDefault="006910FA" w:rsidP="005A63AB">
      <w:pPr>
        <w:pStyle w:val="Odsekzoznamu"/>
        <w:numPr>
          <w:ilvl w:val="0"/>
          <w:numId w:val="28"/>
        </w:numPr>
        <w:spacing w:after="0" w:line="240" w:lineRule="auto"/>
        <w:ind w:left="851" w:right="20" w:hanging="425"/>
        <w:jc w:val="both"/>
        <w:rPr>
          <w:rFonts w:ascii="Verdana" w:hAnsi="Verdana" w:cs="Times New Roman"/>
          <w:color w:val="000000" w:themeColor="text1"/>
          <w:sz w:val="18"/>
          <w:szCs w:val="18"/>
        </w:rPr>
      </w:pPr>
      <w:r w:rsidRPr="000D31BA">
        <w:rPr>
          <w:rFonts w:ascii="Verdana" w:hAnsi="Verdana" w:cs="Times New Roman"/>
          <w:color w:val="000000" w:themeColor="text1"/>
          <w:sz w:val="18"/>
          <w:szCs w:val="18"/>
        </w:rPr>
        <w:t>povinnosť vymenova</w:t>
      </w:r>
      <w:r w:rsidR="005325F5" w:rsidRPr="000D31BA">
        <w:rPr>
          <w:rFonts w:ascii="Verdana" w:hAnsi="Verdana" w:cs="Times New Roman"/>
          <w:color w:val="000000" w:themeColor="text1"/>
          <w:sz w:val="18"/>
          <w:szCs w:val="18"/>
        </w:rPr>
        <w:t>ť</w:t>
      </w:r>
      <w:r w:rsidRPr="000D31BA">
        <w:rPr>
          <w:rFonts w:ascii="Verdana" w:hAnsi="Verdana" w:cs="Times New Roman"/>
          <w:color w:val="000000" w:themeColor="text1"/>
          <w:sz w:val="18"/>
          <w:szCs w:val="18"/>
        </w:rPr>
        <w:t xml:space="preserve"> zodpovedn</w:t>
      </w:r>
      <w:r w:rsidR="005325F5" w:rsidRPr="000D31BA">
        <w:rPr>
          <w:rFonts w:ascii="Verdana" w:hAnsi="Verdana" w:cs="Times New Roman"/>
          <w:color w:val="000000" w:themeColor="text1"/>
          <w:sz w:val="18"/>
          <w:szCs w:val="18"/>
        </w:rPr>
        <w:t>ú</w:t>
      </w:r>
      <w:r w:rsidRPr="000D31BA">
        <w:rPr>
          <w:rFonts w:ascii="Verdana" w:hAnsi="Verdana" w:cs="Times New Roman"/>
          <w:color w:val="000000" w:themeColor="text1"/>
          <w:sz w:val="18"/>
          <w:szCs w:val="18"/>
        </w:rPr>
        <w:t xml:space="preserve"> osob</w:t>
      </w:r>
      <w:r w:rsidR="005325F5" w:rsidRPr="000D31BA">
        <w:rPr>
          <w:rFonts w:ascii="Verdana" w:hAnsi="Verdana" w:cs="Times New Roman"/>
          <w:color w:val="000000" w:themeColor="text1"/>
          <w:sz w:val="18"/>
          <w:szCs w:val="18"/>
        </w:rPr>
        <w:t>u</w:t>
      </w:r>
      <w:r w:rsidRPr="000D31BA">
        <w:rPr>
          <w:rFonts w:ascii="Verdana" w:hAnsi="Verdana" w:cs="Times New Roman"/>
          <w:color w:val="000000" w:themeColor="text1"/>
          <w:sz w:val="18"/>
          <w:szCs w:val="18"/>
        </w:rPr>
        <w:t xml:space="preserve"> za splnenia podmienok uvedených v čl. 37 Nariadenia.</w:t>
      </w:r>
    </w:p>
    <w:p w:rsidR="00B030B1" w:rsidRPr="000D31BA" w:rsidRDefault="00B030B1" w:rsidP="00C7778D">
      <w:pPr>
        <w:pStyle w:val="BBClause2"/>
        <w:outlineLvl w:val="1"/>
        <w:rPr>
          <w:rFonts w:ascii="Verdana" w:hAnsi="Verdana"/>
          <w:sz w:val="18"/>
          <w:szCs w:val="18"/>
          <w:lang w:val="sk-SK"/>
        </w:rPr>
      </w:pPr>
    </w:p>
    <w:p w:rsidR="00B030B1" w:rsidRPr="000D31BA" w:rsidRDefault="00B030B1" w:rsidP="00C7778D">
      <w:pPr>
        <w:pStyle w:val="BBHeading1"/>
        <w:jc w:val="center"/>
        <w:rPr>
          <w:rFonts w:ascii="Verdana" w:hAnsi="Verdana"/>
          <w:caps w:val="0"/>
          <w:sz w:val="18"/>
          <w:szCs w:val="18"/>
          <w:lang w:val="sk-SK"/>
        </w:rPr>
      </w:pPr>
      <w:r w:rsidRPr="000D31BA">
        <w:rPr>
          <w:rFonts w:ascii="Verdana" w:hAnsi="Verdana"/>
          <w:caps w:val="0"/>
          <w:sz w:val="18"/>
          <w:szCs w:val="18"/>
          <w:lang w:val="sk-SK"/>
        </w:rPr>
        <w:t>Čl. V</w:t>
      </w:r>
    </w:p>
    <w:p w:rsidR="00B030B1" w:rsidRPr="000D31BA" w:rsidRDefault="00B030B1" w:rsidP="00C7778D">
      <w:pPr>
        <w:pStyle w:val="BBHeading1"/>
        <w:jc w:val="center"/>
        <w:rPr>
          <w:rFonts w:ascii="Verdana" w:hAnsi="Verdana"/>
          <w:sz w:val="18"/>
          <w:szCs w:val="18"/>
          <w:lang w:val="sk-SK"/>
        </w:rPr>
      </w:pPr>
      <w:r w:rsidRPr="000D31BA">
        <w:rPr>
          <w:rFonts w:ascii="Verdana" w:hAnsi="Verdana"/>
          <w:sz w:val="18"/>
          <w:szCs w:val="18"/>
          <w:lang w:val="sk-SK"/>
        </w:rPr>
        <w:t>Zabezpečenie OCHRANY OSOBNÝCH Údajov</w:t>
      </w:r>
    </w:p>
    <w:p w:rsidR="00B030B1" w:rsidRPr="000D31BA" w:rsidRDefault="00B030B1" w:rsidP="00C7778D">
      <w:pPr>
        <w:pStyle w:val="BBClause2"/>
        <w:outlineLvl w:val="1"/>
        <w:rPr>
          <w:rFonts w:ascii="Verdana" w:hAnsi="Verdana"/>
          <w:sz w:val="18"/>
          <w:szCs w:val="18"/>
          <w:lang w:val="sk-SK"/>
        </w:rPr>
      </w:pPr>
    </w:p>
    <w:p w:rsidR="006910FA" w:rsidRPr="000D31BA" w:rsidRDefault="00D17B37" w:rsidP="005A63AB">
      <w:pPr>
        <w:pStyle w:val="BBClause2"/>
        <w:numPr>
          <w:ilvl w:val="1"/>
          <w:numId w:val="8"/>
        </w:numPr>
        <w:ind w:left="426" w:hanging="426"/>
        <w:outlineLvl w:val="1"/>
        <w:rPr>
          <w:rFonts w:ascii="Verdana" w:hAnsi="Verdana"/>
          <w:sz w:val="18"/>
          <w:szCs w:val="18"/>
          <w:lang w:val="sk-SK"/>
        </w:rPr>
      </w:pPr>
      <w:r w:rsidRPr="000D31BA">
        <w:rPr>
          <w:rFonts w:ascii="Verdana" w:hAnsi="Verdana"/>
          <w:sz w:val="18"/>
          <w:szCs w:val="18"/>
          <w:lang w:val="sk-SK"/>
        </w:rPr>
        <w:t xml:space="preserve">Prevádzkovateľ vyhlasuje, že pri výbere sprostredkovateľa dbal </w:t>
      </w:r>
      <w:r w:rsidRPr="000D31BA">
        <w:rPr>
          <w:rFonts w:ascii="Verdana" w:hAnsi="Verdana"/>
          <w:color w:val="000000"/>
          <w:sz w:val="18"/>
          <w:szCs w:val="18"/>
          <w:lang w:val="sk-SK"/>
        </w:rPr>
        <w:t xml:space="preserve">na odbornú, technickú, organizačnú a personálnu spôsobilosť sprostredkovateľa a jeho schopnosť zaručiť bezpečnosť spracúvaných osobných údajov dotknutých osôb technickými, organizačnými a personálnymi  opatreniami, </w:t>
      </w:r>
      <w:r w:rsidRPr="000D31BA">
        <w:rPr>
          <w:rFonts w:ascii="Verdana" w:hAnsi="Verdana"/>
          <w:sz w:val="18"/>
          <w:szCs w:val="18"/>
          <w:lang w:val="sk-SK"/>
        </w:rPr>
        <w:t xml:space="preserve">zodpovedajúcimi spôsobu spracúvania osobných údajov, pričom bral do úvahy najmä použiteľné technické prostriedky, dôvernosť a dôležitosť spracúvaných osobných údajov, ako aj rozsah možných rizík, ktoré sú spôsobilé narušiť bezpečnosť alebo funkčnosť informačného systému.  </w:t>
      </w:r>
    </w:p>
    <w:p w:rsidR="00FC1718" w:rsidRPr="000D31BA" w:rsidRDefault="00B030B1" w:rsidP="005A63AB">
      <w:pPr>
        <w:pStyle w:val="BBClause2"/>
        <w:numPr>
          <w:ilvl w:val="1"/>
          <w:numId w:val="8"/>
        </w:numPr>
        <w:ind w:left="426" w:hanging="426"/>
        <w:outlineLvl w:val="1"/>
        <w:rPr>
          <w:rFonts w:ascii="Verdana" w:hAnsi="Verdana"/>
          <w:sz w:val="18"/>
          <w:szCs w:val="18"/>
          <w:lang w:val="sk-SK"/>
        </w:rPr>
      </w:pPr>
      <w:r w:rsidRPr="000D31BA">
        <w:rPr>
          <w:rFonts w:ascii="Verdana" w:hAnsi="Verdana"/>
          <w:sz w:val="18"/>
          <w:szCs w:val="18"/>
          <w:lang w:val="sk-SK"/>
        </w:rPr>
        <w:t xml:space="preserve">Sprostredkovateľ je povinný </w:t>
      </w:r>
      <w:r w:rsidR="004D7690" w:rsidRPr="000D31BA">
        <w:rPr>
          <w:rFonts w:ascii="Verdana" w:hAnsi="Verdana"/>
          <w:sz w:val="18"/>
          <w:szCs w:val="18"/>
          <w:lang w:val="sk-SK"/>
        </w:rPr>
        <w:t xml:space="preserve">chrániť </w:t>
      </w:r>
      <w:r w:rsidR="00F24279" w:rsidRPr="000D31BA">
        <w:rPr>
          <w:rFonts w:ascii="Verdana" w:hAnsi="Verdana"/>
          <w:sz w:val="18"/>
          <w:szCs w:val="18"/>
          <w:lang w:val="sk-SK"/>
        </w:rPr>
        <w:t>osobn</w:t>
      </w:r>
      <w:r w:rsidR="004D7690" w:rsidRPr="000D31BA">
        <w:rPr>
          <w:rFonts w:ascii="Verdana" w:hAnsi="Verdana"/>
          <w:sz w:val="18"/>
          <w:szCs w:val="18"/>
          <w:lang w:val="sk-SK"/>
        </w:rPr>
        <w:t>é</w:t>
      </w:r>
      <w:r w:rsidR="00F24279" w:rsidRPr="000D31BA">
        <w:rPr>
          <w:rFonts w:ascii="Verdana" w:hAnsi="Verdana"/>
          <w:sz w:val="18"/>
          <w:szCs w:val="18"/>
          <w:lang w:val="sk-SK"/>
        </w:rPr>
        <w:t xml:space="preserve"> údaj</w:t>
      </w:r>
      <w:r w:rsidR="004D7690" w:rsidRPr="000D31BA">
        <w:rPr>
          <w:rFonts w:ascii="Verdana" w:hAnsi="Verdana"/>
          <w:sz w:val="18"/>
          <w:szCs w:val="18"/>
          <w:lang w:val="sk-SK"/>
        </w:rPr>
        <w:t xml:space="preserve">e pred </w:t>
      </w:r>
      <w:r w:rsidR="00AA7315" w:rsidRPr="000D31BA">
        <w:rPr>
          <w:rFonts w:ascii="Verdana" w:hAnsi="Verdana"/>
          <w:sz w:val="18"/>
          <w:szCs w:val="18"/>
          <w:lang w:val="sk-SK"/>
        </w:rPr>
        <w:t xml:space="preserve">ich </w:t>
      </w:r>
      <w:r w:rsidR="00F24279" w:rsidRPr="000D31BA">
        <w:rPr>
          <w:rFonts w:ascii="Verdana" w:hAnsi="Verdana"/>
          <w:sz w:val="18"/>
          <w:szCs w:val="18"/>
          <w:lang w:val="sk-SK"/>
        </w:rPr>
        <w:t>náhodn</w:t>
      </w:r>
      <w:r w:rsidR="004D7690" w:rsidRPr="000D31BA">
        <w:rPr>
          <w:rFonts w:ascii="Verdana" w:hAnsi="Verdana"/>
          <w:sz w:val="18"/>
          <w:szCs w:val="18"/>
          <w:lang w:val="sk-SK"/>
        </w:rPr>
        <w:t>ým</w:t>
      </w:r>
      <w:r w:rsidR="00F24279" w:rsidRPr="000D31BA">
        <w:rPr>
          <w:rFonts w:ascii="Verdana" w:hAnsi="Verdana"/>
          <w:sz w:val="18"/>
          <w:szCs w:val="18"/>
          <w:lang w:val="sk-SK"/>
        </w:rPr>
        <w:t xml:space="preserve"> alebo nezákonn</w:t>
      </w:r>
      <w:r w:rsidR="004D7690" w:rsidRPr="000D31BA">
        <w:rPr>
          <w:rFonts w:ascii="Verdana" w:hAnsi="Verdana"/>
          <w:sz w:val="18"/>
          <w:szCs w:val="18"/>
          <w:lang w:val="sk-SK"/>
        </w:rPr>
        <w:t>ý</w:t>
      </w:r>
      <w:r w:rsidR="00F24279" w:rsidRPr="000D31BA">
        <w:rPr>
          <w:rFonts w:ascii="Verdana" w:hAnsi="Verdana"/>
          <w:sz w:val="18"/>
          <w:szCs w:val="18"/>
          <w:lang w:val="sk-SK"/>
        </w:rPr>
        <w:t>m zničen</w:t>
      </w:r>
      <w:r w:rsidR="004D7690" w:rsidRPr="000D31BA">
        <w:rPr>
          <w:rFonts w:ascii="Verdana" w:hAnsi="Verdana"/>
          <w:sz w:val="18"/>
          <w:szCs w:val="18"/>
          <w:lang w:val="sk-SK"/>
        </w:rPr>
        <w:t>ím</w:t>
      </w:r>
      <w:r w:rsidR="00F24279" w:rsidRPr="000D31BA">
        <w:rPr>
          <w:rFonts w:ascii="Verdana" w:hAnsi="Verdana"/>
          <w:sz w:val="18"/>
          <w:szCs w:val="18"/>
          <w:lang w:val="sk-SK"/>
        </w:rPr>
        <w:t>, strat</w:t>
      </w:r>
      <w:r w:rsidR="004D7690" w:rsidRPr="000D31BA">
        <w:rPr>
          <w:rFonts w:ascii="Verdana" w:hAnsi="Verdana"/>
          <w:sz w:val="18"/>
          <w:szCs w:val="18"/>
          <w:lang w:val="sk-SK"/>
        </w:rPr>
        <w:t>ou</w:t>
      </w:r>
      <w:r w:rsidR="00F24279" w:rsidRPr="000D31BA">
        <w:rPr>
          <w:rFonts w:ascii="Verdana" w:hAnsi="Verdana"/>
          <w:sz w:val="18"/>
          <w:szCs w:val="18"/>
          <w:lang w:val="sk-SK"/>
        </w:rPr>
        <w:t>, zmen</w:t>
      </w:r>
      <w:r w:rsidR="004D7690" w:rsidRPr="000D31BA">
        <w:rPr>
          <w:rFonts w:ascii="Verdana" w:hAnsi="Verdana"/>
          <w:sz w:val="18"/>
          <w:szCs w:val="18"/>
          <w:lang w:val="sk-SK"/>
        </w:rPr>
        <w:t>ou</w:t>
      </w:r>
      <w:r w:rsidR="00F24279" w:rsidRPr="000D31BA">
        <w:rPr>
          <w:rFonts w:ascii="Verdana" w:hAnsi="Verdana"/>
          <w:sz w:val="18"/>
          <w:szCs w:val="18"/>
          <w:lang w:val="sk-SK"/>
        </w:rPr>
        <w:t>, neoprávnen</w:t>
      </w:r>
      <w:r w:rsidR="004D7690" w:rsidRPr="000D31BA">
        <w:rPr>
          <w:rFonts w:ascii="Verdana" w:hAnsi="Verdana"/>
          <w:sz w:val="18"/>
          <w:szCs w:val="18"/>
          <w:lang w:val="sk-SK"/>
        </w:rPr>
        <w:t>ý</w:t>
      </w:r>
      <w:r w:rsidR="00F24279" w:rsidRPr="000D31BA">
        <w:rPr>
          <w:rFonts w:ascii="Verdana" w:hAnsi="Verdana"/>
          <w:sz w:val="18"/>
          <w:szCs w:val="18"/>
          <w:lang w:val="sk-SK"/>
        </w:rPr>
        <w:t>m poskytnut</w:t>
      </w:r>
      <w:r w:rsidR="004D7690" w:rsidRPr="000D31BA">
        <w:rPr>
          <w:rFonts w:ascii="Verdana" w:hAnsi="Verdana"/>
          <w:sz w:val="18"/>
          <w:szCs w:val="18"/>
          <w:lang w:val="sk-SK"/>
        </w:rPr>
        <w:t>ím</w:t>
      </w:r>
      <w:r w:rsidR="00F24279" w:rsidRPr="000D31BA">
        <w:rPr>
          <w:rFonts w:ascii="Verdana" w:hAnsi="Verdana"/>
          <w:sz w:val="18"/>
          <w:szCs w:val="18"/>
          <w:lang w:val="sk-SK"/>
        </w:rPr>
        <w:t xml:space="preserve"> osobných údajov, ktoré sa prenášajú, uchovávajú alebo inak spracúvajú, </w:t>
      </w:r>
      <w:r w:rsidR="000C2318" w:rsidRPr="000D31BA">
        <w:rPr>
          <w:rFonts w:ascii="Verdana" w:hAnsi="Verdana"/>
          <w:sz w:val="18"/>
          <w:szCs w:val="18"/>
          <w:lang w:val="sk-SK"/>
        </w:rPr>
        <w:t xml:space="preserve">pred </w:t>
      </w:r>
      <w:r w:rsidR="00F24279" w:rsidRPr="000D31BA">
        <w:rPr>
          <w:rFonts w:ascii="Verdana" w:hAnsi="Verdana"/>
          <w:sz w:val="18"/>
          <w:szCs w:val="18"/>
          <w:lang w:val="sk-SK"/>
        </w:rPr>
        <w:t>neoprávnen</w:t>
      </w:r>
      <w:r w:rsidR="000C2318" w:rsidRPr="000D31BA">
        <w:rPr>
          <w:rFonts w:ascii="Verdana" w:hAnsi="Verdana"/>
          <w:sz w:val="18"/>
          <w:szCs w:val="18"/>
          <w:lang w:val="sk-SK"/>
        </w:rPr>
        <w:t>ým</w:t>
      </w:r>
      <w:r w:rsidR="00F24279" w:rsidRPr="000D31BA">
        <w:rPr>
          <w:rFonts w:ascii="Verdana" w:hAnsi="Verdana"/>
          <w:sz w:val="18"/>
          <w:szCs w:val="18"/>
          <w:lang w:val="sk-SK"/>
        </w:rPr>
        <w:t xml:space="preserve"> prístup</w:t>
      </w:r>
      <w:r w:rsidR="000C2318" w:rsidRPr="000D31BA">
        <w:rPr>
          <w:rFonts w:ascii="Verdana" w:hAnsi="Verdana"/>
          <w:sz w:val="18"/>
          <w:szCs w:val="18"/>
          <w:lang w:val="sk-SK"/>
        </w:rPr>
        <w:t>om</w:t>
      </w:r>
      <w:r w:rsidR="00F24279" w:rsidRPr="000D31BA">
        <w:rPr>
          <w:rFonts w:ascii="Verdana" w:hAnsi="Verdana"/>
          <w:sz w:val="18"/>
          <w:szCs w:val="18"/>
          <w:lang w:val="sk-SK"/>
        </w:rPr>
        <w:t xml:space="preserve"> k nim</w:t>
      </w:r>
      <w:r w:rsidR="00AA7315" w:rsidRPr="000D31BA">
        <w:rPr>
          <w:rFonts w:ascii="Verdana" w:hAnsi="Verdana"/>
          <w:sz w:val="18"/>
          <w:szCs w:val="18"/>
          <w:lang w:val="sk-SK"/>
        </w:rPr>
        <w:t>,</w:t>
      </w:r>
      <w:r w:rsidRPr="000D31BA">
        <w:rPr>
          <w:rFonts w:ascii="Verdana" w:hAnsi="Verdana"/>
          <w:sz w:val="18"/>
          <w:szCs w:val="18"/>
          <w:lang w:val="sk-SK"/>
        </w:rPr>
        <w:t xml:space="preserve"> ako aj pre akýmikoľvek inými neprípustnými spôsobmi spracúvania (ďalej len </w:t>
      </w:r>
      <w:r w:rsidRPr="000D31BA">
        <w:rPr>
          <w:rFonts w:ascii="Verdana" w:hAnsi="Verdana"/>
          <w:b/>
          <w:sz w:val="18"/>
          <w:szCs w:val="18"/>
          <w:lang w:val="sk-SK"/>
        </w:rPr>
        <w:t>„</w:t>
      </w:r>
      <w:r w:rsidR="00AA7315" w:rsidRPr="000D31BA">
        <w:rPr>
          <w:rFonts w:ascii="Verdana" w:hAnsi="Verdana"/>
          <w:b/>
          <w:sz w:val="18"/>
          <w:szCs w:val="18"/>
          <w:lang w:val="sk-SK"/>
        </w:rPr>
        <w:t>p</w:t>
      </w:r>
      <w:r w:rsidRPr="000D31BA">
        <w:rPr>
          <w:rFonts w:ascii="Verdana" w:hAnsi="Verdana"/>
          <w:b/>
          <w:sz w:val="18"/>
          <w:szCs w:val="18"/>
          <w:lang w:val="sk-SK"/>
        </w:rPr>
        <w:t>orušenie bezpečnosti“).</w:t>
      </w:r>
      <w:r w:rsidR="000C0374">
        <w:rPr>
          <w:rFonts w:ascii="Verdana" w:hAnsi="Verdana"/>
          <w:b/>
          <w:sz w:val="18"/>
          <w:szCs w:val="18"/>
          <w:lang w:val="sk-SK"/>
        </w:rPr>
        <w:t xml:space="preserve"> </w:t>
      </w:r>
      <w:r w:rsidR="00AA7315" w:rsidRPr="000D31BA">
        <w:rPr>
          <w:rFonts w:ascii="Verdana" w:hAnsi="Verdana"/>
          <w:sz w:val="18"/>
          <w:szCs w:val="18"/>
          <w:lang w:val="sk-SK"/>
        </w:rPr>
        <w:t>Sprostredkovateľ n</w:t>
      </w:r>
      <w:r w:rsidRPr="000D31BA">
        <w:rPr>
          <w:rFonts w:ascii="Verdana" w:hAnsi="Verdana"/>
          <w:sz w:val="18"/>
          <w:szCs w:val="18"/>
          <w:lang w:val="sk-SK"/>
        </w:rPr>
        <w:t>a tento účel prijme primerané technické</w:t>
      </w:r>
      <w:r w:rsidR="00AA7315" w:rsidRPr="000D31BA">
        <w:rPr>
          <w:rFonts w:ascii="Verdana" w:hAnsi="Verdana"/>
          <w:sz w:val="18"/>
          <w:szCs w:val="18"/>
          <w:lang w:val="sk-SK"/>
        </w:rPr>
        <w:t xml:space="preserve"> a</w:t>
      </w:r>
      <w:r w:rsidRPr="000D31BA">
        <w:rPr>
          <w:rFonts w:ascii="Verdana" w:hAnsi="Verdana"/>
          <w:sz w:val="18"/>
          <w:szCs w:val="18"/>
          <w:lang w:val="sk-SK"/>
        </w:rPr>
        <w:t xml:space="preserve"> organizačné opatrenia zodpovedajúce spôsobu </w:t>
      </w:r>
      <w:r w:rsidR="00AA7315" w:rsidRPr="000D31BA">
        <w:rPr>
          <w:rFonts w:ascii="Verdana" w:hAnsi="Verdana"/>
          <w:sz w:val="18"/>
          <w:szCs w:val="18"/>
          <w:lang w:val="sk-SK"/>
        </w:rPr>
        <w:t xml:space="preserve">a účelu </w:t>
      </w:r>
      <w:r w:rsidRPr="000D31BA">
        <w:rPr>
          <w:rFonts w:ascii="Verdana" w:hAnsi="Verdana"/>
          <w:sz w:val="18"/>
          <w:szCs w:val="18"/>
          <w:lang w:val="sk-SK"/>
        </w:rPr>
        <w:t>sprac</w:t>
      </w:r>
      <w:r w:rsidR="00AA7315" w:rsidRPr="000D31BA">
        <w:rPr>
          <w:rFonts w:ascii="Verdana" w:hAnsi="Verdana"/>
          <w:sz w:val="18"/>
          <w:szCs w:val="18"/>
          <w:lang w:val="sk-SK"/>
        </w:rPr>
        <w:t>ú</w:t>
      </w:r>
      <w:r w:rsidRPr="000D31BA">
        <w:rPr>
          <w:rFonts w:ascii="Verdana" w:hAnsi="Verdana"/>
          <w:sz w:val="18"/>
          <w:szCs w:val="18"/>
          <w:lang w:val="sk-SK"/>
        </w:rPr>
        <w:t>vania</w:t>
      </w:r>
      <w:r w:rsidR="00AA7315" w:rsidRPr="000D31BA">
        <w:rPr>
          <w:rFonts w:ascii="Verdana" w:hAnsi="Verdana"/>
          <w:sz w:val="18"/>
          <w:szCs w:val="18"/>
          <w:lang w:val="sk-SK"/>
        </w:rPr>
        <w:t>, a to</w:t>
      </w:r>
      <w:r w:rsidRPr="000D31BA">
        <w:rPr>
          <w:rFonts w:ascii="Verdana" w:hAnsi="Verdana"/>
          <w:sz w:val="18"/>
          <w:szCs w:val="18"/>
          <w:lang w:val="sk-SK"/>
        </w:rPr>
        <w:t xml:space="preserve"> formou a za podmienok </w:t>
      </w:r>
      <w:r w:rsidR="00AA7315" w:rsidRPr="000D31BA">
        <w:rPr>
          <w:rFonts w:ascii="Verdana" w:hAnsi="Verdana"/>
          <w:sz w:val="18"/>
          <w:szCs w:val="18"/>
          <w:lang w:val="sk-SK"/>
        </w:rPr>
        <w:t>u</w:t>
      </w:r>
      <w:r w:rsidRPr="000D31BA">
        <w:rPr>
          <w:rFonts w:ascii="Verdana" w:hAnsi="Verdana"/>
          <w:sz w:val="18"/>
          <w:szCs w:val="18"/>
          <w:lang w:val="sk-SK"/>
        </w:rPr>
        <w:t xml:space="preserve">stanovených </w:t>
      </w:r>
      <w:r w:rsidR="00AA7315" w:rsidRPr="000D31BA">
        <w:rPr>
          <w:rFonts w:ascii="Verdana" w:hAnsi="Verdana"/>
          <w:sz w:val="18"/>
          <w:szCs w:val="18"/>
          <w:lang w:val="sk-SK"/>
        </w:rPr>
        <w:t xml:space="preserve">Nariadením a </w:t>
      </w:r>
      <w:r w:rsidR="00FC1718" w:rsidRPr="000D31BA">
        <w:rPr>
          <w:rFonts w:ascii="Verdana" w:hAnsi="Verdana"/>
          <w:sz w:val="18"/>
          <w:szCs w:val="18"/>
          <w:lang w:val="sk-SK"/>
        </w:rPr>
        <w:t xml:space="preserve">zákonom o ochrane osobných </w:t>
      </w:r>
      <w:r w:rsidR="006910FA" w:rsidRPr="000D31BA">
        <w:rPr>
          <w:rFonts w:ascii="Verdana" w:hAnsi="Verdana"/>
          <w:sz w:val="18"/>
          <w:szCs w:val="18"/>
          <w:lang w:val="sk-SK"/>
        </w:rPr>
        <w:t>údajov</w:t>
      </w:r>
      <w:r w:rsidRPr="000D31BA">
        <w:rPr>
          <w:rFonts w:ascii="Verdana" w:hAnsi="Verdana"/>
          <w:sz w:val="18"/>
          <w:szCs w:val="18"/>
          <w:lang w:val="sk-SK"/>
        </w:rPr>
        <w:t xml:space="preserve">. Sprostredkovateľ berie </w:t>
      </w:r>
      <w:r w:rsidR="00827C78">
        <w:rPr>
          <w:rFonts w:ascii="Verdana" w:hAnsi="Verdana"/>
          <w:sz w:val="18"/>
          <w:szCs w:val="18"/>
          <w:lang w:val="sk-SK"/>
        </w:rPr>
        <w:br/>
      </w:r>
      <w:r w:rsidRPr="000D31BA">
        <w:rPr>
          <w:rFonts w:ascii="Verdana" w:hAnsi="Verdana"/>
          <w:sz w:val="18"/>
          <w:szCs w:val="18"/>
          <w:lang w:val="sk-SK"/>
        </w:rPr>
        <w:t xml:space="preserve">do úvahy najmä </w:t>
      </w:r>
      <w:r w:rsidRPr="000D31BA">
        <w:rPr>
          <w:rFonts w:ascii="Verdana" w:hAnsi="Verdana"/>
          <w:sz w:val="18"/>
          <w:szCs w:val="18"/>
          <w:lang w:val="sk-SK" w:eastAsia="sk-SK"/>
        </w:rPr>
        <w:t xml:space="preserve">použiteľné technické prostriedky, dôvernosť a dôležitosť spracúvaných osobných údajov, ako aj rozsah možných rizík, ktoré sú spôsobilé narušiť bezpečnosť alebo funkčnosť </w:t>
      </w:r>
      <w:r w:rsidR="00AA7315" w:rsidRPr="000D31BA">
        <w:rPr>
          <w:rFonts w:ascii="Verdana" w:hAnsi="Verdana"/>
          <w:sz w:val="18"/>
          <w:szCs w:val="18"/>
          <w:lang w:val="sk-SK" w:eastAsia="sk-SK"/>
        </w:rPr>
        <w:t xml:space="preserve">každého </w:t>
      </w:r>
      <w:r w:rsidRPr="000D31BA">
        <w:rPr>
          <w:rFonts w:ascii="Verdana" w:hAnsi="Verdana"/>
          <w:sz w:val="18"/>
          <w:szCs w:val="18"/>
          <w:lang w:val="sk-SK" w:eastAsia="sk-SK"/>
        </w:rPr>
        <w:t>informačného systému.</w:t>
      </w:r>
    </w:p>
    <w:p w:rsidR="00FC1718" w:rsidRPr="000D31BA" w:rsidRDefault="00B030B1" w:rsidP="005A63AB">
      <w:pPr>
        <w:pStyle w:val="BBClause2"/>
        <w:numPr>
          <w:ilvl w:val="1"/>
          <w:numId w:val="8"/>
        </w:numPr>
        <w:ind w:left="426" w:hanging="426"/>
        <w:outlineLvl w:val="1"/>
        <w:rPr>
          <w:rFonts w:ascii="Verdana" w:hAnsi="Verdana"/>
          <w:sz w:val="18"/>
          <w:szCs w:val="18"/>
          <w:lang w:val="sk-SK"/>
        </w:rPr>
      </w:pPr>
      <w:r w:rsidRPr="000D31BA">
        <w:rPr>
          <w:rFonts w:ascii="Verdana" w:hAnsi="Verdana"/>
          <w:sz w:val="18"/>
          <w:szCs w:val="18"/>
          <w:lang w:val="sk-SK"/>
        </w:rPr>
        <w:t>V prípade porušenia bezpečnosti je Sprostredkovateľ povinný prijať primerané nápravné opatrenia ihneď, ako je to možné. Okrem toho Sprostredkovateľ bezodkladne poskytne Prevádzkovateľovi všetky relevantné informácie, o ktoré ho Prevádzkovateľ v súvislosti s </w:t>
      </w:r>
      <w:r w:rsidR="00AA7315" w:rsidRPr="000D31BA">
        <w:rPr>
          <w:rFonts w:ascii="Verdana" w:hAnsi="Verdana"/>
          <w:sz w:val="18"/>
          <w:szCs w:val="18"/>
          <w:lang w:val="sk-SK"/>
        </w:rPr>
        <w:t>p</w:t>
      </w:r>
      <w:r w:rsidRPr="000D31BA">
        <w:rPr>
          <w:rFonts w:ascii="Verdana" w:hAnsi="Verdana"/>
          <w:sz w:val="18"/>
          <w:szCs w:val="18"/>
          <w:lang w:val="sk-SK"/>
        </w:rPr>
        <w:t xml:space="preserve">orušením bezpečnosti požiada. Sprostredkovateľ je povinný poskytnúť Prevádzkovateľovi všetku potrebnú súčinnosť za účelom odstránenia následkov </w:t>
      </w:r>
      <w:r w:rsidR="00AA7315" w:rsidRPr="000D31BA">
        <w:rPr>
          <w:rFonts w:ascii="Verdana" w:hAnsi="Verdana"/>
          <w:sz w:val="18"/>
          <w:szCs w:val="18"/>
          <w:lang w:val="sk-SK"/>
        </w:rPr>
        <w:t>p</w:t>
      </w:r>
      <w:r w:rsidRPr="000D31BA">
        <w:rPr>
          <w:rFonts w:ascii="Verdana" w:hAnsi="Verdana"/>
          <w:sz w:val="18"/>
          <w:szCs w:val="18"/>
          <w:lang w:val="sk-SK"/>
        </w:rPr>
        <w:t>orušenia bezpečnosti.</w:t>
      </w:r>
    </w:p>
    <w:p w:rsidR="00FC1718" w:rsidRPr="000D31BA" w:rsidRDefault="00B030B1" w:rsidP="005A63AB">
      <w:pPr>
        <w:pStyle w:val="BBClause2"/>
        <w:numPr>
          <w:ilvl w:val="1"/>
          <w:numId w:val="8"/>
        </w:numPr>
        <w:ind w:left="426" w:hanging="426"/>
        <w:outlineLvl w:val="1"/>
        <w:rPr>
          <w:rFonts w:ascii="Verdana" w:hAnsi="Verdana"/>
          <w:sz w:val="18"/>
          <w:szCs w:val="18"/>
          <w:lang w:val="sk-SK"/>
        </w:rPr>
      </w:pPr>
      <w:r w:rsidRPr="000D31BA">
        <w:rPr>
          <w:rFonts w:ascii="Verdana" w:hAnsi="Verdana"/>
          <w:sz w:val="18"/>
          <w:szCs w:val="18"/>
          <w:lang w:val="sk-SK"/>
        </w:rPr>
        <w:t>Sprostredkovateľ je povinný zachovávať mlčanlivosť o osobných údajoch získaných od Prevádzkovateľa</w:t>
      </w:r>
      <w:r w:rsidR="00AA7315" w:rsidRPr="000D31BA">
        <w:rPr>
          <w:rFonts w:ascii="Verdana" w:hAnsi="Verdana"/>
          <w:sz w:val="18"/>
          <w:szCs w:val="18"/>
          <w:lang w:val="sk-SK"/>
        </w:rPr>
        <w:t xml:space="preserve"> alebo </w:t>
      </w:r>
      <w:r w:rsidRPr="000D31BA">
        <w:rPr>
          <w:rFonts w:ascii="Verdana" w:hAnsi="Verdana"/>
          <w:sz w:val="18"/>
          <w:szCs w:val="18"/>
          <w:lang w:val="sk-SK"/>
        </w:rPr>
        <w:t xml:space="preserve">s ktorými príde do styku; tie nesmie využiť ani pre svoju potrebu, ani ich nesmie zverejniť a nikomu poskytnúť ani sprístupniť bez predchádzajúceho písomného súhlasu Prevádzkovateľa, okrem prípadov, ak poskytnutie je nevyhnutné na zabezpečenie spracúvania osobných údajov podľa tejto Zmluvy alebo povinnosť poskytnutia </w:t>
      </w:r>
      <w:r w:rsidR="00AA7315" w:rsidRPr="000D31BA">
        <w:rPr>
          <w:rFonts w:ascii="Verdana" w:hAnsi="Verdana"/>
          <w:sz w:val="18"/>
          <w:szCs w:val="18"/>
          <w:lang w:val="sk-SK"/>
        </w:rPr>
        <w:t>o</w:t>
      </w:r>
      <w:r w:rsidRPr="000D31BA">
        <w:rPr>
          <w:rFonts w:ascii="Verdana" w:hAnsi="Verdana"/>
          <w:sz w:val="18"/>
          <w:szCs w:val="18"/>
          <w:lang w:val="sk-SK"/>
        </w:rPr>
        <w:t xml:space="preserve">sobných údajov vyplýva z osobitných právnych predpisov alebo </w:t>
      </w:r>
      <w:r w:rsidR="00AA7315" w:rsidRPr="000D31BA">
        <w:rPr>
          <w:rFonts w:ascii="Verdana" w:hAnsi="Verdana"/>
          <w:sz w:val="18"/>
          <w:szCs w:val="18"/>
          <w:lang w:val="sk-SK"/>
        </w:rPr>
        <w:t xml:space="preserve">z </w:t>
      </w:r>
      <w:r w:rsidRPr="000D31BA">
        <w:rPr>
          <w:rFonts w:ascii="Verdana" w:hAnsi="Verdana"/>
          <w:sz w:val="18"/>
          <w:szCs w:val="18"/>
          <w:lang w:val="sk-SK"/>
        </w:rPr>
        <w:t>rozhodnutia orgánu verejnej moci</w:t>
      </w:r>
      <w:r w:rsidR="00AA7315" w:rsidRPr="000D31BA">
        <w:rPr>
          <w:rFonts w:ascii="Verdana" w:hAnsi="Verdana"/>
          <w:sz w:val="18"/>
          <w:szCs w:val="18"/>
          <w:lang w:val="sk-SK"/>
        </w:rPr>
        <w:t>; t</w:t>
      </w:r>
      <w:r w:rsidRPr="000D31BA">
        <w:rPr>
          <w:rFonts w:ascii="Verdana" w:hAnsi="Verdana"/>
          <w:sz w:val="18"/>
          <w:szCs w:val="18"/>
          <w:lang w:val="sk-SK"/>
        </w:rPr>
        <w:t xml:space="preserve">úto mlčanlivosť </w:t>
      </w:r>
      <w:r w:rsidR="00AA7315" w:rsidRPr="000D31BA">
        <w:rPr>
          <w:rFonts w:ascii="Verdana" w:hAnsi="Verdana"/>
          <w:sz w:val="18"/>
          <w:szCs w:val="18"/>
          <w:lang w:val="sk-SK"/>
        </w:rPr>
        <w:t xml:space="preserve">sa Sprostredkovateľ </w:t>
      </w:r>
      <w:r w:rsidRPr="000D31BA">
        <w:rPr>
          <w:rFonts w:ascii="Verdana" w:hAnsi="Verdana"/>
          <w:sz w:val="18"/>
          <w:szCs w:val="18"/>
          <w:lang w:val="sk-SK"/>
        </w:rPr>
        <w:t>zaväzuje zachovávať aj po skončení poverenia. Sprostredkovateľ je povinný viesť evidenciu o akomkoľvek poskytnutí osobných údajov podľa predchádzajúcej vety, a to po celú dobu trvania tejto Zmluvy.</w:t>
      </w:r>
    </w:p>
    <w:p w:rsidR="00B030B1" w:rsidRDefault="00B030B1" w:rsidP="005A63AB">
      <w:pPr>
        <w:pStyle w:val="BBClause2"/>
        <w:numPr>
          <w:ilvl w:val="1"/>
          <w:numId w:val="8"/>
        </w:numPr>
        <w:ind w:left="426" w:hanging="426"/>
        <w:outlineLvl w:val="1"/>
        <w:rPr>
          <w:rFonts w:ascii="Verdana" w:hAnsi="Verdana"/>
          <w:sz w:val="18"/>
          <w:szCs w:val="18"/>
          <w:lang w:val="sk-SK"/>
        </w:rPr>
      </w:pPr>
      <w:r w:rsidRPr="000D31BA">
        <w:rPr>
          <w:rFonts w:ascii="Verdana" w:hAnsi="Verdana"/>
          <w:sz w:val="18"/>
          <w:szCs w:val="18"/>
          <w:lang w:val="sk-SK"/>
        </w:rPr>
        <w:t xml:space="preserve">Sprostredkovateľ sa zaväzuje umožniť prístup k  údajom </w:t>
      </w:r>
      <w:r w:rsidR="00AA7315" w:rsidRPr="000D31BA">
        <w:rPr>
          <w:rFonts w:ascii="Verdana" w:hAnsi="Verdana"/>
          <w:sz w:val="18"/>
          <w:szCs w:val="18"/>
          <w:lang w:val="sk-SK"/>
        </w:rPr>
        <w:t xml:space="preserve">získaným </w:t>
      </w:r>
      <w:r w:rsidR="00042203" w:rsidRPr="000D31BA">
        <w:rPr>
          <w:rFonts w:ascii="Verdana" w:hAnsi="Verdana"/>
          <w:sz w:val="18"/>
          <w:szCs w:val="18"/>
          <w:lang w:val="sk-SK"/>
        </w:rPr>
        <w:t xml:space="preserve">priamo </w:t>
      </w:r>
      <w:r w:rsidRPr="000D31BA">
        <w:rPr>
          <w:rFonts w:ascii="Verdana" w:hAnsi="Verdana"/>
          <w:sz w:val="18"/>
          <w:szCs w:val="18"/>
          <w:lang w:val="sk-SK"/>
        </w:rPr>
        <w:t>od</w:t>
      </w:r>
      <w:r w:rsidR="00AA7315" w:rsidRPr="000D31BA">
        <w:rPr>
          <w:rFonts w:ascii="Verdana" w:hAnsi="Verdana"/>
          <w:sz w:val="18"/>
          <w:szCs w:val="18"/>
          <w:lang w:val="sk-SK"/>
        </w:rPr>
        <w:t> </w:t>
      </w:r>
      <w:r w:rsidRPr="000D31BA">
        <w:rPr>
          <w:rFonts w:ascii="Verdana" w:hAnsi="Verdana"/>
          <w:sz w:val="18"/>
          <w:szCs w:val="18"/>
          <w:lang w:val="sk-SK"/>
        </w:rPr>
        <w:t xml:space="preserve">Prevádzkovateľa </w:t>
      </w:r>
      <w:r w:rsidR="00042203" w:rsidRPr="000D31BA">
        <w:rPr>
          <w:rFonts w:ascii="Verdana" w:hAnsi="Verdana"/>
          <w:sz w:val="18"/>
          <w:szCs w:val="18"/>
          <w:lang w:val="sk-SK"/>
        </w:rPr>
        <w:t xml:space="preserve">alebo k údajom získaným v súvislosti so spracúvaním osobných údajov v mene Prevádzkovateľa </w:t>
      </w:r>
      <w:r w:rsidRPr="000D31BA">
        <w:rPr>
          <w:rFonts w:ascii="Verdana" w:hAnsi="Verdana"/>
          <w:sz w:val="18"/>
          <w:szCs w:val="18"/>
          <w:lang w:val="sk-SK"/>
        </w:rPr>
        <w:t>len oprávneným</w:t>
      </w:r>
      <w:r w:rsidR="00FC1718" w:rsidRPr="000D31BA">
        <w:rPr>
          <w:rFonts w:ascii="Verdana" w:hAnsi="Verdana"/>
          <w:sz w:val="18"/>
          <w:szCs w:val="18"/>
          <w:lang w:val="sk-SK"/>
        </w:rPr>
        <w:t>/povereným</w:t>
      </w:r>
      <w:r w:rsidRPr="000D31BA">
        <w:rPr>
          <w:rFonts w:ascii="Verdana" w:hAnsi="Verdana"/>
          <w:sz w:val="18"/>
          <w:szCs w:val="18"/>
          <w:lang w:val="sk-SK"/>
        </w:rPr>
        <w:t xml:space="preserve"> osobám (zamestnancom, zástupcom alebo inej osobe, ktorá pracuje v mene </w:t>
      </w:r>
      <w:r w:rsidR="00FC1718" w:rsidRPr="000D31BA">
        <w:rPr>
          <w:rFonts w:ascii="Verdana" w:hAnsi="Verdana"/>
          <w:sz w:val="18"/>
          <w:szCs w:val="18"/>
          <w:lang w:val="sk-SK"/>
        </w:rPr>
        <w:t xml:space="preserve">alebo pre </w:t>
      </w:r>
      <w:r w:rsidRPr="000D31BA">
        <w:rPr>
          <w:rFonts w:ascii="Verdana" w:hAnsi="Verdana"/>
          <w:sz w:val="18"/>
          <w:szCs w:val="18"/>
          <w:lang w:val="sk-SK"/>
        </w:rPr>
        <w:t>Sprostredkovateľa</w:t>
      </w:r>
      <w:r w:rsidR="00FC1718" w:rsidRPr="000D31BA">
        <w:rPr>
          <w:rFonts w:ascii="Verdana" w:hAnsi="Verdana"/>
          <w:sz w:val="18"/>
          <w:szCs w:val="18"/>
          <w:lang w:val="sk-SK"/>
        </w:rPr>
        <w:t>,</w:t>
      </w:r>
      <w:r w:rsidRPr="000D31BA">
        <w:rPr>
          <w:rFonts w:ascii="Verdana" w:hAnsi="Verdana"/>
          <w:sz w:val="18"/>
          <w:szCs w:val="18"/>
          <w:lang w:val="sk-SK"/>
        </w:rPr>
        <w:t xml:space="preserve"> alebo na základe jeho pokynov alebo pod jeho dohľadom), a iba v rozsahu nevyhnutnom na zabezpečenie </w:t>
      </w:r>
      <w:r w:rsidR="00042203" w:rsidRPr="000D31BA">
        <w:rPr>
          <w:rFonts w:ascii="Verdana" w:hAnsi="Verdana"/>
          <w:sz w:val="18"/>
          <w:szCs w:val="18"/>
          <w:lang w:val="sk-SK"/>
        </w:rPr>
        <w:t xml:space="preserve">účelu </w:t>
      </w:r>
      <w:r w:rsidRPr="000D31BA">
        <w:rPr>
          <w:rFonts w:ascii="Verdana" w:hAnsi="Verdana"/>
          <w:sz w:val="18"/>
          <w:szCs w:val="18"/>
          <w:lang w:val="sk-SK"/>
        </w:rPr>
        <w:t xml:space="preserve">spracúvania osobných údajov. Sprostredkovateľ je povinný </w:t>
      </w:r>
      <w:r w:rsidR="00FC1718" w:rsidRPr="000D31BA">
        <w:rPr>
          <w:rFonts w:ascii="Verdana" w:hAnsi="Verdana"/>
          <w:sz w:val="18"/>
          <w:szCs w:val="18"/>
          <w:lang w:val="sk-SK"/>
        </w:rPr>
        <w:t>po</w:t>
      </w:r>
      <w:r w:rsidR="00042203" w:rsidRPr="000D31BA">
        <w:rPr>
          <w:rFonts w:ascii="Verdana" w:hAnsi="Verdana"/>
          <w:sz w:val="18"/>
          <w:szCs w:val="18"/>
          <w:lang w:val="sk-SK"/>
        </w:rPr>
        <w:t>učiť</w:t>
      </w:r>
      <w:r w:rsidR="00FC1718" w:rsidRPr="000D31BA">
        <w:rPr>
          <w:rFonts w:ascii="Verdana" w:hAnsi="Verdana"/>
          <w:sz w:val="18"/>
          <w:szCs w:val="18"/>
          <w:lang w:val="sk-SK"/>
        </w:rPr>
        <w:t xml:space="preserve"> fyzické osoby</w:t>
      </w:r>
      <w:r w:rsidRPr="000D31BA">
        <w:rPr>
          <w:rFonts w:ascii="Verdana" w:hAnsi="Verdana"/>
          <w:sz w:val="18"/>
          <w:szCs w:val="18"/>
          <w:lang w:val="sk-SK"/>
        </w:rPr>
        <w:t xml:space="preserve">, ktoré majú prístup k osobným údajom, o ich právach a povinnostiach pri ochrane osobných údajov vyplývajúcich z predpisov, ako aj o zodpovednosti v prípade ich porušenia, vrátane povinnosti zachovávať mlčanlivosť </w:t>
      </w:r>
      <w:r w:rsidR="00FC1718" w:rsidRPr="000D31BA">
        <w:rPr>
          <w:rFonts w:ascii="Verdana" w:hAnsi="Verdana"/>
          <w:sz w:val="18"/>
          <w:szCs w:val="18"/>
          <w:lang w:val="sk-SK"/>
        </w:rPr>
        <w:t xml:space="preserve"> a dôvernosť </w:t>
      </w:r>
      <w:r w:rsidRPr="000D31BA">
        <w:rPr>
          <w:rFonts w:ascii="Verdana" w:hAnsi="Verdana"/>
          <w:sz w:val="18"/>
          <w:szCs w:val="18"/>
          <w:lang w:val="sk-SK"/>
        </w:rPr>
        <w:t>osobných údajo</w:t>
      </w:r>
      <w:r w:rsidR="00042203" w:rsidRPr="000D31BA">
        <w:rPr>
          <w:rFonts w:ascii="Verdana" w:hAnsi="Verdana"/>
          <w:sz w:val="18"/>
          <w:szCs w:val="18"/>
          <w:lang w:val="sk-SK"/>
        </w:rPr>
        <w:t>v</w:t>
      </w:r>
      <w:r w:rsidRPr="000D31BA">
        <w:rPr>
          <w:rFonts w:ascii="Verdana" w:hAnsi="Verdana"/>
          <w:sz w:val="18"/>
          <w:szCs w:val="18"/>
          <w:lang w:val="sk-SK"/>
        </w:rPr>
        <w:t xml:space="preserve"> podľa </w:t>
      </w:r>
      <w:r w:rsidR="00042203" w:rsidRPr="000D31BA">
        <w:rPr>
          <w:rFonts w:ascii="Verdana" w:hAnsi="Verdana"/>
          <w:sz w:val="18"/>
          <w:szCs w:val="18"/>
          <w:lang w:val="sk-SK"/>
        </w:rPr>
        <w:t xml:space="preserve">Nariadenia, </w:t>
      </w:r>
      <w:r w:rsidR="00FC1718" w:rsidRPr="000D31BA">
        <w:rPr>
          <w:rFonts w:ascii="Verdana" w:hAnsi="Verdana"/>
          <w:sz w:val="18"/>
          <w:szCs w:val="18"/>
          <w:lang w:val="sk-SK"/>
        </w:rPr>
        <w:t>z</w:t>
      </w:r>
      <w:r w:rsidRPr="000D31BA">
        <w:rPr>
          <w:rFonts w:ascii="Verdana" w:hAnsi="Verdana"/>
          <w:sz w:val="18"/>
          <w:szCs w:val="18"/>
          <w:lang w:val="sk-SK"/>
        </w:rPr>
        <w:t>ákona o ochrane osobných údajov</w:t>
      </w:r>
      <w:r w:rsidR="00FC1718" w:rsidRPr="000D31BA">
        <w:rPr>
          <w:rFonts w:ascii="Verdana" w:hAnsi="Verdana"/>
          <w:sz w:val="18"/>
          <w:szCs w:val="18"/>
          <w:lang w:val="sk-SK"/>
        </w:rPr>
        <w:t xml:space="preserve"> a </w:t>
      </w:r>
      <w:r w:rsidRPr="000D31BA">
        <w:rPr>
          <w:rFonts w:ascii="Verdana" w:hAnsi="Verdana"/>
          <w:sz w:val="18"/>
          <w:szCs w:val="18"/>
          <w:lang w:val="sk-SK"/>
        </w:rPr>
        <w:t>pravid</w:t>
      </w:r>
      <w:r w:rsidR="00042203" w:rsidRPr="000D31BA">
        <w:rPr>
          <w:rFonts w:ascii="Verdana" w:hAnsi="Verdana"/>
          <w:sz w:val="18"/>
          <w:szCs w:val="18"/>
          <w:lang w:val="sk-SK"/>
        </w:rPr>
        <w:t>ie</w:t>
      </w:r>
      <w:r w:rsidRPr="000D31BA">
        <w:rPr>
          <w:rFonts w:ascii="Verdana" w:hAnsi="Verdana"/>
          <w:sz w:val="18"/>
          <w:szCs w:val="18"/>
          <w:lang w:val="sk-SK"/>
        </w:rPr>
        <w:t xml:space="preserve">l bezpečnosti spracúvania osobných údajov. Sprostredkovateľ zodpovedá za dodržiavanie mlčanlivosti podľa tejto Zmluvy zo strany </w:t>
      </w:r>
      <w:r w:rsidR="00042203" w:rsidRPr="000D31BA">
        <w:rPr>
          <w:rFonts w:ascii="Verdana" w:hAnsi="Verdana"/>
          <w:sz w:val="18"/>
          <w:szCs w:val="18"/>
          <w:lang w:val="sk-SK"/>
        </w:rPr>
        <w:t xml:space="preserve">ním </w:t>
      </w:r>
      <w:r w:rsidR="00FC1718" w:rsidRPr="000D31BA">
        <w:rPr>
          <w:rFonts w:ascii="Verdana" w:hAnsi="Verdana"/>
          <w:sz w:val="18"/>
          <w:szCs w:val="18"/>
          <w:lang w:val="sk-SK"/>
        </w:rPr>
        <w:t>poverených osôb</w:t>
      </w:r>
      <w:r w:rsidRPr="000D31BA">
        <w:rPr>
          <w:rFonts w:ascii="Verdana" w:hAnsi="Verdana"/>
          <w:sz w:val="18"/>
          <w:szCs w:val="18"/>
          <w:lang w:val="sk-SK"/>
        </w:rPr>
        <w:t>.</w:t>
      </w:r>
      <w:r w:rsidR="00FC1718" w:rsidRPr="000D31BA">
        <w:rPr>
          <w:rFonts w:ascii="Verdana" w:hAnsi="Verdana"/>
          <w:sz w:val="18"/>
          <w:szCs w:val="18"/>
          <w:lang w:val="sk-SK"/>
        </w:rPr>
        <w:t xml:space="preserve"> Prevádzkovateľ môže vyžadovať predloženie dokumentov preukazujúcich súlad s</w:t>
      </w:r>
      <w:r w:rsidR="00042203" w:rsidRPr="000D31BA">
        <w:rPr>
          <w:rFonts w:ascii="Verdana" w:hAnsi="Verdana"/>
          <w:sz w:val="18"/>
          <w:szCs w:val="18"/>
          <w:lang w:val="sk-SK"/>
        </w:rPr>
        <w:t> požiadavkami uvedenými v tomto bode Zmluvy.</w:t>
      </w:r>
    </w:p>
    <w:p w:rsidR="0085489F" w:rsidRDefault="0085489F" w:rsidP="0085489F">
      <w:pPr>
        <w:pStyle w:val="BBClause2"/>
        <w:outlineLvl w:val="1"/>
        <w:rPr>
          <w:rFonts w:ascii="Verdana" w:hAnsi="Verdana"/>
          <w:sz w:val="18"/>
          <w:szCs w:val="18"/>
          <w:lang w:val="sk-SK"/>
        </w:rPr>
      </w:pPr>
    </w:p>
    <w:p w:rsidR="00FE0D6A" w:rsidRDefault="00FE0D6A" w:rsidP="0085489F">
      <w:pPr>
        <w:pStyle w:val="BBClause2"/>
        <w:outlineLvl w:val="1"/>
        <w:rPr>
          <w:rFonts w:ascii="Verdana" w:hAnsi="Verdana"/>
          <w:sz w:val="18"/>
          <w:szCs w:val="18"/>
          <w:lang w:val="sk-SK"/>
        </w:rPr>
      </w:pPr>
    </w:p>
    <w:p w:rsidR="00FE0D6A" w:rsidRDefault="00FE0D6A" w:rsidP="0085489F">
      <w:pPr>
        <w:pStyle w:val="BBClause2"/>
        <w:outlineLvl w:val="1"/>
        <w:rPr>
          <w:rFonts w:ascii="Verdana" w:hAnsi="Verdana"/>
          <w:sz w:val="18"/>
          <w:szCs w:val="18"/>
          <w:lang w:val="sk-SK"/>
        </w:rPr>
      </w:pPr>
    </w:p>
    <w:p w:rsidR="00FE0D6A" w:rsidRDefault="00FE0D6A" w:rsidP="0085489F">
      <w:pPr>
        <w:pStyle w:val="BBClause2"/>
        <w:outlineLvl w:val="1"/>
        <w:rPr>
          <w:rFonts w:ascii="Verdana" w:hAnsi="Verdana"/>
          <w:sz w:val="18"/>
          <w:szCs w:val="18"/>
          <w:lang w:val="sk-SK"/>
        </w:rPr>
      </w:pPr>
    </w:p>
    <w:p w:rsidR="00FE0D6A" w:rsidRDefault="00FE0D6A" w:rsidP="0085489F">
      <w:pPr>
        <w:pStyle w:val="BBClause2"/>
        <w:outlineLvl w:val="1"/>
        <w:rPr>
          <w:rFonts w:ascii="Verdana" w:hAnsi="Verdana"/>
          <w:sz w:val="18"/>
          <w:szCs w:val="18"/>
          <w:lang w:val="sk-SK"/>
        </w:rPr>
      </w:pPr>
    </w:p>
    <w:p w:rsidR="0085489F" w:rsidRPr="000D31BA" w:rsidRDefault="0085489F" w:rsidP="0085489F">
      <w:pPr>
        <w:pStyle w:val="BBClause2"/>
        <w:outlineLvl w:val="1"/>
        <w:rPr>
          <w:rFonts w:ascii="Verdana" w:hAnsi="Verdana"/>
          <w:sz w:val="18"/>
          <w:szCs w:val="18"/>
          <w:lang w:val="sk-SK"/>
        </w:rPr>
      </w:pPr>
    </w:p>
    <w:p w:rsidR="00FC1718" w:rsidRPr="000D31BA" w:rsidRDefault="00FC1718" w:rsidP="005A63AB">
      <w:pPr>
        <w:pStyle w:val="Odsekzoznamu"/>
        <w:spacing w:after="0" w:line="240" w:lineRule="auto"/>
        <w:ind w:left="426" w:hanging="426"/>
        <w:rPr>
          <w:rFonts w:ascii="Verdana" w:hAnsi="Verdana" w:cs="Times New Roman"/>
          <w:sz w:val="18"/>
          <w:szCs w:val="18"/>
        </w:rPr>
      </w:pPr>
    </w:p>
    <w:p w:rsidR="00D17B37" w:rsidRPr="000D31BA" w:rsidRDefault="00D17B37" w:rsidP="00C7778D">
      <w:pPr>
        <w:pStyle w:val="BBHeading1"/>
        <w:jc w:val="center"/>
        <w:rPr>
          <w:rFonts w:ascii="Verdana" w:hAnsi="Verdana"/>
          <w:caps w:val="0"/>
          <w:sz w:val="18"/>
          <w:szCs w:val="18"/>
          <w:lang w:val="sk-SK"/>
        </w:rPr>
      </w:pPr>
      <w:r w:rsidRPr="000D31BA">
        <w:rPr>
          <w:rFonts w:ascii="Verdana" w:hAnsi="Verdana"/>
          <w:caps w:val="0"/>
          <w:sz w:val="18"/>
          <w:szCs w:val="18"/>
          <w:lang w:val="sk-SK"/>
        </w:rPr>
        <w:t>Čl. VI</w:t>
      </w:r>
    </w:p>
    <w:p w:rsidR="004C6954" w:rsidRPr="000D31BA" w:rsidRDefault="004C6954" w:rsidP="004C6954">
      <w:pPr>
        <w:shd w:val="clear" w:color="auto" w:fill="FFFFFF"/>
        <w:spacing w:after="0" w:line="240" w:lineRule="auto"/>
        <w:jc w:val="center"/>
        <w:rPr>
          <w:rFonts w:ascii="Verdana" w:hAnsi="Verdana" w:cs="Times New Roman"/>
          <w:b/>
          <w:caps/>
          <w:sz w:val="18"/>
          <w:szCs w:val="18"/>
        </w:rPr>
      </w:pPr>
      <w:r w:rsidRPr="000D31BA">
        <w:rPr>
          <w:rFonts w:ascii="Verdana" w:hAnsi="Verdana" w:cs="Times New Roman"/>
          <w:b/>
          <w:caps/>
          <w:sz w:val="18"/>
          <w:szCs w:val="18"/>
        </w:rPr>
        <w:t>Spracúvanie osobných údajov prostredníctvom</w:t>
      </w:r>
    </w:p>
    <w:p w:rsidR="004C6954" w:rsidRPr="000D31BA" w:rsidRDefault="004C6954" w:rsidP="004C6954">
      <w:pPr>
        <w:shd w:val="clear" w:color="auto" w:fill="FFFFFF"/>
        <w:spacing w:after="0" w:line="240" w:lineRule="auto"/>
        <w:jc w:val="center"/>
        <w:rPr>
          <w:rFonts w:ascii="Verdana" w:hAnsi="Verdana" w:cs="Times New Roman"/>
          <w:b/>
          <w:caps/>
          <w:sz w:val="18"/>
          <w:szCs w:val="18"/>
        </w:rPr>
      </w:pPr>
      <w:r w:rsidRPr="000D31BA">
        <w:rPr>
          <w:rFonts w:ascii="Verdana" w:hAnsi="Verdana" w:cs="Times New Roman"/>
          <w:b/>
          <w:caps/>
          <w:sz w:val="18"/>
          <w:szCs w:val="18"/>
        </w:rPr>
        <w:t>ĎALŠIEHO Sprostredkovateľa (SUBDODÁVATEĽ)</w:t>
      </w:r>
    </w:p>
    <w:p w:rsidR="00D17B37" w:rsidRPr="000D31BA" w:rsidRDefault="00D17B37" w:rsidP="00C7778D">
      <w:pPr>
        <w:shd w:val="clear" w:color="auto" w:fill="FFFFFF"/>
        <w:spacing w:after="0" w:line="240" w:lineRule="auto"/>
        <w:jc w:val="both"/>
        <w:rPr>
          <w:rFonts w:ascii="Verdana" w:hAnsi="Verdana" w:cs="Times New Roman"/>
          <w:b/>
          <w:sz w:val="18"/>
          <w:szCs w:val="18"/>
        </w:rPr>
      </w:pPr>
    </w:p>
    <w:p w:rsidR="00D17B37" w:rsidRPr="000D31BA" w:rsidRDefault="00D17B37" w:rsidP="00C7778D">
      <w:pPr>
        <w:pStyle w:val="Odsekzoznamu"/>
        <w:numPr>
          <w:ilvl w:val="0"/>
          <w:numId w:val="20"/>
        </w:numPr>
        <w:spacing w:after="0" w:line="240" w:lineRule="auto"/>
        <w:ind w:left="0" w:firstLine="0"/>
        <w:contextualSpacing w:val="0"/>
        <w:jc w:val="both"/>
        <w:rPr>
          <w:rFonts w:ascii="Verdana" w:hAnsi="Verdana" w:cs="Times New Roman"/>
          <w:vanish/>
          <w:sz w:val="18"/>
          <w:szCs w:val="18"/>
        </w:rPr>
      </w:pPr>
    </w:p>
    <w:p w:rsidR="00D17B37" w:rsidRPr="000D31BA" w:rsidRDefault="00D17B37" w:rsidP="00C7778D">
      <w:pPr>
        <w:pStyle w:val="Odsekzoznamu"/>
        <w:numPr>
          <w:ilvl w:val="0"/>
          <w:numId w:val="20"/>
        </w:numPr>
        <w:spacing w:after="0" w:line="240" w:lineRule="auto"/>
        <w:ind w:left="0" w:firstLine="0"/>
        <w:contextualSpacing w:val="0"/>
        <w:jc w:val="both"/>
        <w:rPr>
          <w:rFonts w:ascii="Verdana" w:hAnsi="Verdana" w:cs="Times New Roman"/>
          <w:vanish/>
          <w:sz w:val="18"/>
          <w:szCs w:val="18"/>
        </w:rPr>
      </w:pPr>
    </w:p>
    <w:p w:rsidR="00D17B37" w:rsidRPr="000D31BA" w:rsidRDefault="00D17B37" w:rsidP="00C7778D">
      <w:pPr>
        <w:pStyle w:val="Odsekzoznamu"/>
        <w:numPr>
          <w:ilvl w:val="0"/>
          <w:numId w:val="20"/>
        </w:numPr>
        <w:spacing w:after="0" w:line="240" w:lineRule="auto"/>
        <w:ind w:left="0" w:firstLine="0"/>
        <w:contextualSpacing w:val="0"/>
        <w:jc w:val="both"/>
        <w:rPr>
          <w:rFonts w:ascii="Verdana" w:hAnsi="Verdana" w:cs="Times New Roman"/>
          <w:vanish/>
          <w:sz w:val="18"/>
          <w:szCs w:val="18"/>
        </w:rPr>
      </w:pPr>
    </w:p>
    <w:p w:rsidR="00D17B37" w:rsidRPr="000D31BA" w:rsidRDefault="00D17B37" w:rsidP="00C7778D">
      <w:pPr>
        <w:pStyle w:val="Odsekzoznamu"/>
        <w:numPr>
          <w:ilvl w:val="0"/>
          <w:numId w:val="20"/>
        </w:numPr>
        <w:spacing w:after="0" w:line="240" w:lineRule="auto"/>
        <w:ind w:left="0" w:firstLine="0"/>
        <w:contextualSpacing w:val="0"/>
        <w:jc w:val="both"/>
        <w:rPr>
          <w:rFonts w:ascii="Verdana" w:hAnsi="Verdana" w:cs="Times New Roman"/>
          <w:vanish/>
          <w:sz w:val="18"/>
          <w:szCs w:val="18"/>
        </w:rPr>
      </w:pPr>
    </w:p>
    <w:p w:rsidR="00D17B37" w:rsidRPr="000D31BA" w:rsidRDefault="00D17B37" w:rsidP="00C7778D">
      <w:pPr>
        <w:pStyle w:val="Odsekzoznamu"/>
        <w:numPr>
          <w:ilvl w:val="0"/>
          <w:numId w:val="20"/>
        </w:numPr>
        <w:spacing w:after="0" w:line="240" w:lineRule="auto"/>
        <w:ind w:left="0" w:firstLine="0"/>
        <w:contextualSpacing w:val="0"/>
        <w:jc w:val="both"/>
        <w:rPr>
          <w:rFonts w:ascii="Verdana" w:hAnsi="Verdana" w:cs="Times New Roman"/>
          <w:vanish/>
          <w:sz w:val="18"/>
          <w:szCs w:val="18"/>
        </w:rPr>
      </w:pPr>
    </w:p>
    <w:p w:rsidR="00D17B37" w:rsidRPr="000D31BA" w:rsidRDefault="00D17B37" w:rsidP="00C7778D">
      <w:pPr>
        <w:pStyle w:val="Odsekzoznamu"/>
        <w:numPr>
          <w:ilvl w:val="0"/>
          <w:numId w:val="20"/>
        </w:numPr>
        <w:spacing w:after="0" w:line="240" w:lineRule="auto"/>
        <w:ind w:left="0" w:firstLine="0"/>
        <w:contextualSpacing w:val="0"/>
        <w:jc w:val="both"/>
        <w:rPr>
          <w:rFonts w:ascii="Verdana" w:hAnsi="Verdana" w:cs="Times New Roman"/>
          <w:vanish/>
          <w:sz w:val="18"/>
          <w:szCs w:val="18"/>
        </w:rPr>
      </w:pPr>
    </w:p>
    <w:p w:rsidR="00D17B37" w:rsidRPr="000D31BA" w:rsidRDefault="00D17B37" w:rsidP="00C62431">
      <w:pPr>
        <w:numPr>
          <w:ilvl w:val="1"/>
          <w:numId w:val="20"/>
        </w:numPr>
        <w:spacing w:after="0" w:line="240" w:lineRule="auto"/>
        <w:ind w:left="426" w:hanging="426"/>
        <w:jc w:val="both"/>
        <w:rPr>
          <w:rFonts w:ascii="Verdana" w:hAnsi="Verdana" w:cs="Times New Roman"/>
          <w:sz w:val="18"/>
          <w:szCs w:val="18"/>
        </w:rPr>
      </w:pPr>
      <w:r w:rsidRPr="000D31BA">
        <w:rPr>
          <w:rFonts w:ascii="Verdana" w:hAnsi="Verdana" w:cs="Times New Roman"/>
          <w:sz w:val="18"/>
          <w:szCs w:val="18"/>
        </w:rPr>
        <w:t xml:space="preserve">Sprostredkovateľ sa zaväzuje, že spracúvanie osobných údajov </w:t>
      </w:r>
      <w:r w:rsidR="00042203" w:rsidRPr="000D31BA">
        <w:rPr>
          <w:rFonts w:ascii="Verdana" w:hAnsi="Verdana" w:cs="Times New Roman"/>
          <w:sz w:val="18"/>
          <w:szCs w:val="18"/>
        </w:rPr>
        <w:t xml:space="preserve">bude vykonávať </w:t>
      </w:r>
      <w:r w:rsidRPr="000D31BA">
        <w:rPr>
          <w:rFonts w:ascii="Verdana" w:hAnsi="Verdana" w:cs="Times New Roman"/>
          <w:sz w:val="18"/>
          <w:szCs w:val="18"/>
        </w:rPr>
        <w:t>osobne, t</w:t>
      </w:r>
      <w:r w:rsidR="00042203" w:rsidRPr="000D31BA">
        <w:rPr>
          <w:rFonts w:ascii="Verdana" w:hAnsi="Verdana" w:cs="Times New Roman"/>
          <w:sz w:val="18"/>
          <w:szCs w:val="18"/>
        </w:rPr>
        <w:t xml:space="preserve">zn. </w:t>
      </w:r>
      <w:r w:rsidRPr="000D31BA">
        <w:rPr>
          <w:rFonts w:ascii="Verdana" w:hAnsi="Verdana" w:cs="Times New Roman"/>
          <w:sz w:val="18"/>
          <w:szCs w:val="18"/>
        </w:rPr>
        <w:t xml:space="preserve">len prostredníctvom svojich zamestnancov alebo iných osôb </w:t>
      </w:r>
      <w:r w:rsidR="00042203" w:rsidRPr="000D31BA">
        <w:rPr>
          <w:rFonts w:ascii="Verdana" w:hAnsi="Verdana" w:cs="Times New Roman"/>
          <w:sz w:val="18"/>
          <w:szCs w:val="18"/>
        </w:rPr>
        <w:t>v </w:t>
      </w:r>
      <w:r w:rsidRPr="000D31BA">
        <w:rPr>
          <w:rFonts w:ascii="Verdana" w:hAnsi="Verdana" w:cs="Times New Roman"/>
          <w:sz w:val="18"/>
          <w:szCs w:val="18"/>
        </w:rPr>
        <w:t>obdobn</w:t>
      </w:r>
      <w:r w:rsidR="00042203" w:rsidRPr="000D31BA">
        <w:rPr>
          <w:rFonts w:ascii="Verdana" w:hAnsi="Verdana" w:cs="Times New Roman"/>
          <w:sz w:val="18"/>
          <w:szCs w:val="18"/>
        </w:rPr>
        <w:t>om pomere</w:t>
      </w:r>
      <w:r w:rsidRPr="000D31BA">
        <w:rPr>
          <w:rFonts w:ascii="Verdana" w:hAnsi="Verdana" w:cs="Times New Roman"/>
          <w:sz w:val="18"/>
          <w:szCs w:val="18"/>
        </w:rPr>
        <w:t>.</w:t>
      </w:r>
    </w:p>
    <w:p w:rsidR="00D17B37" w:rsidRPr="000D31BA" w:rsidRDefault="00D17B37" w:rsidP="00C62431">
      <w:pPr>
        <w:numPr>
          <w:ilvl w:val="1"/>
          <w:numId w:val="20"/>
        </w:numPr>
        <w:spacing w:after="0" w:line="240" w:lineRule="auto"/>
        <w:ind w:left="426" w:hanging="426"/>
        <w:jc w:val="both"/>
        <w:rPr>
          <w:rFonts w:ascii="Verdana" w:hAnsi="Verdana" w:cs="Times New Roman"/>
          <w:sz w:val="18"/>
          <w:szCs w:val="18"/>
        </w:rPr>
      </w:pPr>
      <w:r w:rsidRPr="000D31BA">
        <w:rPr>
          <w:rFonts w:ascii="Verdana" w:hAnsi="Verdana" w:cs="Times New Roman"/>
          <w:sz w:val="18"/>
          <w:szCs w:val="18"/>
        </w:rPr>
        <w:t xml:space="preserve">V prípade, ak Sprostredkovateľ má zámer spracúvať osobné údaje </w:t>
      </w:r>
      <w:r w:rsidR="00042203" w:rsidRPr="000D31BA">
        <w:rPr>
          <w:rFonts w:ascii="Verdana" w:hAnsi="Verdana" w:cs="Times New Roman"/>
          <w:sz w:val="18"/>
          <w:szCs w:val="18"/>
        </w:rPr>
        <w:t xml:space="preserve">aj </w:t>
      </w:r>
      <w:r w:rsidRPr="000D31BA">
        <w:rPr>
          <w:rFonts w:ascii="Verdana" w:hAnsi="Verdana" w:cs="Times New Roman"/>
          <w:sz w:val="18"/>
          <w:szCs w:val="18"/>
        </w:rPr>
        <w:t xml:space="preserve">prostredníctvom </w:t>
      </w:r>
      <w:r w:rsidR="00042203" w:rsidRPr="000D31BA">
        <w:rPr>
          <w:rFonts w:ascii="Verdana" w:hAnsi="Verdana" w:cs="Times New Roman"/>
          <w:sz w:val="18"/>
          <w:szCs w:val="18"/>
        </w:rPr>
        <w:t xml:space="preserve">ďalších </w:t>
      </w:r>
      <w:r w:rsidRPr="000D31BA">
        <w:rPr>
          <w:rFonts w:ascii="Verdana" w:hAnsi="Verdana" w:cs="Times New Roman"/>
          <w:sz w:val="18"/>
          <w:szCs w:val="18"/>
        </w:rPr>
        <w:t>sprostredkovateľov (ďalej len: „subdodávateľov“), je povinný o tejto skutočnosti informovať Prevádzkovateľa a </w:t>
      </w:r>
      <w:r w:rsidR="00042203" w:rsidRPr="000D31BA">
        <w:rPr>
          <w:rFonts w:ascii="Verdana" w:hAnsi="Verdana" w:cs="Times New Roman"/>
          <w:sz w:val="18"/>
          <w:szCs w:val="18"/>
        </w:rPr>
        <w:t>po</w:t>
      </w:r>
      <w:r w:rsidRPr="000D31BA">
        <w:rPr>
          <w:rFonts w:ascii="Verdana" w:hAnsi="Verdana" w:cs="Times New Roman"/>
          <w:sz w:val="18"/>
          <w:szCs w:val="18"/>
        </w:rPr>
        <w:t xml:space="preserve">žiadať </w:t>
      </w:r>
      <w:r w:rsidR="00042203" w:rsidRPr="000D31BA">
        <w:rPr>
          <w:rFonts w:ascii="Verdana" w:hAnsi="Verdana" w:cs="Times New Roman"/>
          <w:sz w:val="18"/>
          <w:szCs w:val="18"/>
        </w:rPr>
        <w:t xml:space="preserve">o </w:t>
      </w:r>
      <w:r w:rsidRPr="000D31BA">
        <w:rPr>
          <w:rFonts w:ascii="Verdana" w:hAnsi="Verdana" w:cs="Times New Roman"/>
          <w:sz w:val="18"/>
          <w:szCs w:val="18"/>
        </w:rPr>
        <w:t>jeho písomný súhlas, a to v lehote do 30 dní pred dňom zamýšľaného spracúvania osobných údajov prostredníctvom subdodávateľov. Spolu so</w:t>
      </w:r>
      <w:r w:rsidR="00042203" w:rsidRPr="000D31BA">
        <w:rPr>
          <w:rFonts w:ascii="Verdana" w:hAnsi="Verdana" w:cs="Times New Roman"/>
          <w:sz w:val="18"/>
          <w:szCs w:val="18"/>
        </w:rPr>
        <w:t> </w:t>
      </w:r>
      <w:r w:rsidRPr="000D31BA">
        <w:rPr>
          <w:rFonts w:ascii="Verdana" w:hAnsi="Verdana" w:cs="Times New Roman"/>
          <w:sz w:val="18"/>
          <w:szCs w:val="18"/>
        </w:rPr>
        <w:t xml:space="preserve">žiadosťou o súhlas predloží </w:t>
      </w:r>
      <w:r w:rsidR="00042203" w:rsidRPr="000D31BA">
        <w:rPr>
          <w:rFonts w:ascii="Verdana" w:hAnsi="Verdana" w:cs="Times New Roman"/>
          <w:sz w:val="18"/>
          <w:szCs w:val="18"/>
        </w:rPr>
        <w:t>S</w:t>
      </w:r>
      <w:r w:rsidRPr="000D31BA">
        <w:rPr>
          <w:rFonts w:ascii="Verdana" w:hAnsi="Verdana" w:cs="Times New Roman"/>
          <w:sz w:val="18"/>
          <w:szCs w:val="18"/>
        </w:rPr>
        <w:t>prostredkovateľ Prevádzkovateľovi informácie o subdodávateľovi s dokladmi, ktoré sú potrebné pre jeho činnosť v takom rozsahu, aké by boli potrebné pre vykonávanie spracúvania osobných údajov Sprostredkovateľom. Bez</w:t>
      </w:r>
      <w:r w:rsidR="00042203" w:rsidRPr="000D31BA">
        <w:rPr>
          <w:rFonts w:ascii="Verdana" w:hAnsi="Verdana" w:cs="Times New Roman"/>
          <w:sz w:val="18"/>
          <w:szCs w:val="18"/>
        </w:rPr>
        <w:t xml:space="preserve"> predchádzajúceho </w:t>
      </w:r>
      <w:r w:rsidRPr="000D31BA">
        <w:rPr>
          <w:rFonts w:ascii="Verdana" w:hAnsi="Verdana" w:cs="Times New Roman"/>
          <w:sz w:val="18"/>
          <w:szCs w:val="18"/>
        </w:rPr>
        <w:t>písomného súhlasu Prevádzkovateľa so spracúvaním osobných údajov prostredníctvom subdodávateľa nie je Sprostredkovateľ oprávnený uzatvoriť so</w:t>
      </w:r>
      <w:r w:rsidR="00042203" w:rsidRPr="000D31BA">
        <w:rPr>
          <w:rFonts w:ascii="Verdana" w:hAnsi="Verdana" w:cs="Times New Roman"/>
          <w:sz w:val="18"/>
          <w:szCs w:val="18"/>
        </w:rPr>
        <w:t> </w:t>
      </w:r>
      <w:r w:rsidRPr="000D31BA">
        <w:rPr>
          <w:rFonts w:ascii="Verdana" w:hAnsi="Verdana" w:cs="Times New Roman"/>
          <w:sz w:val="18"/>
          <w:szCs w:val="18"/>
        </w:rPr>
        <w:t xml:space="preserve">subdodávateľom zmluvný vzťah, týkajúci sa spracúvania osobných údajov dotknutých osôb </w:t>
      </w:r>
      <w:r w:rsidR="00042203" w:rsidRPr="000D31BA">
        <w:rPr>
          <w:rFonts w:ascii="Verdana" w:hAnsi="Verdana" w:cs="Times New Roman"/>
          <w:sz w:val="18"/>
          <w:szCs w:val="18"/>
        </w:rPr>
        <w:t xml:space="preserve">v mene </w:t>
      </w:r>
      <w:r w:rsidRPr="000D31BA">
        <w:rPr>
          <w:rFonts w:ascii="Verdana" w:hAnsi="Verdana" w:cs="Times New Roman"/>
          <w:sz w:val="18"/>
          <w:szCs w:val="18"/>
        </w:rPr>
        <w:t>Prevádzkovateľa.</w:t>
      </w:r>
    </w:p>
    <w:p w:rsidR="00D17B37" w:rsidRPr="000D31BA" w:rsidRDefault="00D17B37" w:rsidP="00C62431">
      <w:pPr>
        <w:numPr>
          <w:ilvl w:val="1"/>
          <w:numId w:val="20"/>
        </w:numPr>
        <w:spacing w:after="0" w:line="240" w:lineRule="auto"/>
        <w:ind w:left="426" w:hanging="426"/>
        <w:jc w:val="both"/>
        <w:rPr>
          <w:rFonts w:ascii="Verdana" w:hAnsi="Verdana" w:cs="Times New Roman"/>
          <w:sz w:val="18"/>
          <w:szCs w:val="18"/>
        </w:rPr>
      </w:pPr>
      <w:r w:rsidRPr="000D31BA">
        <w:rPr>
          <w:rFonts w:ascii="Verdana" w:hAnsi="Verdana" w:cs="Times New Roman"/>
          <w:sz w:val="18"/>
          <w:szCs w:val="18"/>
        </w:rPr>
        <w:t>V prípade spracúvania osobných údajov prostredníctvom subdodávateľa, Sprostredkovateľ v celom rozsahu zodpovedá Prevádzkovateľovi za úkony alebo opomenutie konania subdodávateľa.</w:t>
      </w:r>
      <w:r w:rsidR="004C6954" w:rsidRPr="000D31BA">
        <w:rPr>
          <w:rFonts w:ascii="Verdana" w:hAnsi="Verdana" w:cs="Times New Roman"/>
          <w:sz w:val="18"/>
          <w:szCs w:val="18"/>
        </w:rPr>
        <w:t xml:space="preserve"> Subdodávateľ smie spracúvať osobné údaje iba osobne, t</w:t>
      </w:r>
      <w:r w:rsidR="00042203" w:rsidRPr="000D31BA">
        <w:rPr>
          <w:rFonts w:ascii="Verdana" w:hAnsi="Verdana" w:cs="Times New Roman"/>
          <w:sz w:val="18"/>
          <w:szCs w:val="18"/>
        </w:rPr>
        <w:t>zn</w:t>
      </w:r>
      <w:r w:rsidR="004C6954" w:rsidRPr="000D31BA">
        <w:rPr>
          <w:rFonts w:ascii="Verdana" w:hAnsi="Verdana" w:cs="Times New Roman"/>
          <w:sz w:val="18"/>
          <w:szCs w:val="18"/>
        </w:rPr>
        <w:t xml:space="preserve">. len prostredníctvom svojich zamestnancov alebo iných osôb </w:t>
      </w:r>
      <w:r w:rsidR="00042203" w:rsidRPr="000D31BA">
        <w:rPr>
          <w:rFonts w:ascii="Verdana" w:hAnsi="Verdana" w:cs="Times New Roman"/>
          <w:sz w:val="18"/>
          <w:szCs w:val="18"/>
        </w:rPr>
        <w:t>v </w:t>
      </w:r>
      <w:r w:rsidR="004C6954" w:rsidRPr="000D31BA">
        <w:rPr>
          <w:rFonts w:ascii="Verdana" w:hAnsi="Verdana" w:cs="Times New Roman"/>
          <w:sz w:val="18"/>
          <w:szCs w:val="18"/>
        </w:rPr>
        <w:t>obdobn</w:t>
      </w:r>
      <w:r w:rsidR="00042203" w:rsidRPr="000D31BA">
        <w:rPr>
          <w:rFonts w:ascii="Verdana" w:hAnsi="Verdana" w:cs="Times New Roman"/>
          <w:sz w:val="18"/>
          <w:szCs w:val="18"/>
        </w:rPr>
        <w:t xml:space="preserve">om </w:t>
      </w:r>
      <w:r w:rsidR="004C6954" w:rsidRPr="000D31BA">
        <w:rPr>
          <w:rFonts w:ascii="Verdana" w:hAnsi="Verdana" w:cs="Times New Roman"/>
          <w:sz w:val="18"/>
          <w:szCs w:val="18"/>
        </w:rPr>
        <w:t>pomer</w:t>
      </w:r>
      <w:r w:rsidR="00042203" w:rsidRPr="000D31BA">
        <w:rPr>
          <w:rFonts w:ascii="Verdana" w:hAnsi="Verdana" w:cs="Times New Roman"/>
          <w:sz w:val="18"/>
          <w:szCs w:val="18"/>
        </w:rPr>
        <w:t>e.</w:t>
      </w:r>
    </w:p>
    <w:p w:rsidR="00D17B37" w:rsidRPr="000D31BA" w:rsidRDefault="00D17B37" w:rsidP="00C62431">
      <w:pPr>
        <w:numPr>
          <w:ilvl w:val="1"/>
          <w:numId w:val="20"/>
        </w:numPr>
        <w:spacing w:after="0" w:line="240" w:lineRule="auto"/>
        <w:ind w:left="426" w:hanging="426"/>
        <w:jc w:val="both"/>
        <w:rPr>
          <w:rFonts w:ascii="Verdana" w:hAnsi="Verdana" w:cs="Times New Roman"/>
          <w:sz w:val="18"/>
          <w:szCs w:val="18"/>
        </w:rPr>
      </w:pPr>
      <w:r w:rsidRPr="000D31BA">
        <w:rPr>
          <w:rFonts w:ascii="Verdana" w:hAnsi="Verdana" w:cs="Times New Roman"/>
          <w:sz w:val="18"/>
          <w:szCs w:val="18"/>
        </w:rPr>
        <w:t>Sprostredkovateľ berie na vedomie, že ustanovenia tejto Zmluvy upravujúce zodpovednosť, práva a povinnosti Sprostredkovateľa, sa v rovnakom rozsahu vzťahujú na</w:t>
      </w:r>
      <w:r w:rsidR="00042203" w:rsidRPr="000D31BA">
        <w:rPr>
          <w:rFonts w:ascii="Verdana" w:hAnsi="Verdana" w:cs="Times New Roman"/>
          <w:sz w:val="18"/>
          <w:szCs w:val="18"/>
        </w:rPr>
        <w:t> </w:t>
      </w:r>
      <w:r w:rsidRPr="000D31BA">
        <w:rPr>
          <w:rFonts w:ascii="Verdana" w:hAnsi="Verdana" w:cs="Times New Roman"/>
          <w:sz w:val="18"/>
          <w:szCs w:val="18"/>
        </w:rPr>
        <w:t>subdodávateľa. Sprostredkovateľ je povinný oboznámiť subdodávateľa s uvedenými skutočnosťami.</w:t>
      </w:r>
    </w:p>
    <w:p w:rsidR="00D17B37" w:rsidRPr="00FE0D6A" w:rsidRDefault="00D17B37" w:rsidP="00C62431">
      <w:pPr>
        <w:numPr>
          <w:ilvl w:val="1"/>
          <w:numId w:val="20"/>
        </w:numPr>
        <w:spacing w:after="0" w:line="240" w:lineRule="auto"/>
        <w:ind w:left="426" w:hanging="426"/>
        <w:jc w:val="both"/>
        <w:rPr>
          <w:rFonts w:ascii="Verdana" w:hAnsi="Verdana" w:cs="Times New Roman"/>
          <w:sz w:val="18"/>
          <w:szCs w:val="18"/>
        </w:rPr>
      </w:pPr>
      <w:r w:rsidRPr="000D31BA">
        <w:rPr>
          <w:rFonts w:ascii="Verdana" w:hAnsi="Verdana" w:cs="Times New Roman"/>
          <w:sz w:val="18"/>
          <w:szCs w:val="18"/>
        </w:rPr>
        <w:t xml:space="preserve">V prípade všeobecného písomného povolenia Sprostredkovateľ informuje Prevádzkovateľa o akýchkoľvek zamýšľaných zmenách v súvislosti s pridaním alebo nahradením </w:t>
      </w:r>
      <w:r w:rsidR="00042203" w:rsidRPr="000D31BA">
        <w:rPr>
          <w:rFonts w:ascii="Verdana" w:hAnsi="Verdana" w:cs="Times New Roman"/>
          <w:sz w:val="18"/>
          <w:szCs w:val="18"/>
        </w:rPr>
        <w:t>subdodávateľov</w:t>
      </w:r>
      <w:r w:rsidRPr="000D31BA">
        <w:rPr>
          <w:rFonts w:ascii="Verdana" w:hAnsi="Verdana" w:cs="Times New Roman"/>
          <w:sz w:val="18"/>
          <w:szCs w:val="18"/>
        </w:rPr>
        <w:t>, aby mal Prevádzkovateľ možnosť namietať voči takýmto zmenám.</w:t>
      </w:r>
    </w:p>
    <w:p w:rsidR="00D17B37" w:rsidRPr="000D31BA" w:rsidRDefault="00D17B37" w:rsidP="00C62431">
      <w:pPr>
        <w:numPr>
          <w:ilvl w:val="1"/>
          <w:numId w:val="20"/>
        </w:numPr>
        <w:spacing w:after="0" w:line="240" w:lineRule="auto"/>
        <w:ind w:left="426" w:hanging="426"/>
        <w:jc w:val="both"/>
        <w:rPr>
          <w:rFonts w:ascii="Verdana" w:hAnsi="Verdana" w:cs="Times New Roman"/>
          <w:sz w:val="18"/>
          <w:szCs w:val="18"/>
        </w:rPr>
      </w:pPr>
      <w:r w:rsidRPr="000D31BA">
        <w:rPr>
          <w:rFonts w:ascii="Verdana" w:hAnsi="Verdana" w:cs="Times New Roman"/>
          <w:sz w:val="18"/>
          <w:szCs w:val="18"/>
        </w:rPr>
        <w:t>Každá osoba konajúca na základe poverenia Sprostredkovateľa</w:t>
      </w:r>
      <w:r w:rsidR="00042203" w:rsidRPr="000D31BA">
        <w:rPr>
          <w:rFonts w:ascii="Verdana" w:hAnsi="Verdana" w:cs="Times New Roman"/>
          <w:sz w:val="18"/>
          <w:szCs w:val="18"/>
        </w:rPr>
        <w:t xml:space="preserve">, </w:t>
      </w:r>
      <w:r w:rsidRPr="000D31BA">
        <w:rPr>
          <w:rFonts w:ascii="Verdana" w:hAnsi="Verdana" w:cs="Times New Roman"/>
          <w:sz w:val="18"/>
          <w:szCs w:val="18"/>
        </w:rPr>
        <w:t>ktorá má prístup k</w:t>
      </w:r>
      <w:r w:rsidR="00042203" w:rsidRPr="000D31BA">
        <w:rPr>
          <w:rFonts w:ascii="Verdana" w:hAnsi="Verdana" w:cs="Times New Roman"/>
          <w:sz w:val="18"/>
          <w:szCs w:val="18"/>
        </w:rPr>
        <w:t> </w:t>
      </w:r>
      <w:r w:rsidRPr="000D31BA">
        <w:rPr>
          <w:rFonts w:ascii="Verdana" w:hAnsi="Verdana" w:cs="Times New Roman"/>
          <w:sz w:val="18"/>
          <w:szCs w:val="18"/>
        </w:rPr>
        <w:t>osobným údajom, môže spracovávať takéto osobné údaje len na základe pokynu Prevádzkovateľa, pokiaľ nie je povinná tieto údaje spracovať podľa platných právnych predpisov. Sprostredkovateľ prijme opatrenia na zabezpečenie splnenia tejto požiadavky.</w:t>
      </w:r>
    </w:p>
    <w:p w:rsidR="00D17B37" w:rsidRPr="000D31BA" w:rsidRDefault="00D17B37" w:rsidP="00C7778D">
      <w:pPr>
        <w:shd w:val="clear" w:color="auto" w:fill="FFFFFF"/>
        <w:spacing w:after="0" w:line="240" w:lineRule="auto"/>
        <w:rPr>
          <w:rFonts w:ascii="Verdana" w:hAnsi="Verdana" w:cs="Times New Roman"/>
          <w:b/>
          <w:sz w:val="18"/>
          <w:szCs w:val="18"/>
        </w:rPr>
      </w:pPr>
    </w:p>
    <w:p w:rsidR="00D17B37" w:rsidRPr="000D31BA" w:rsidRDefault="00D17B37" w:rsidP="00C7778D">
      <w:pPr>
        <w:pStyle w:val="BBHeading1"/>
        <w:jc w:val="center"/>
        <w:rPr>
          <w:rFonts w:ascii="Verdana" w:hAnsi="Verdana"/>
          <w:caps w:val="0"/>
          <w:sz w:val="18"/>
          <w:szCs w:val="18"/>
          <w:lang w:val="sk-SK"/>
        </w:rPr>
      </w:pPr>
      <w:r w:rsidRPr="000D31BA">
        <w:rPr>
          <w:rFonts w:ascii="Verdana" w:hAnsi="Verdana"/>
          <w:caps w:val="0"/>
          <w:sz w:val="18"/>
          <w:szCs w:val="18"/>
          <w:lang w:val="sk-SK"/>
        </w:rPr>
        <w:t>Čl. VII</w:t>
      </w:r>
    </w:p>
    <w:p w:rsidR="00D17B37" w:rsidRPr="000D31BA" w:rsidRDefault="00D17B37" w:rsidP="00C7778D">
      <w:pPr>
        <w:shd w:val="clear" w:color="auto" w:fill="FFFFFF"/>
        <w:spacing w:after="0" w:line="240" w:lineRule="auto"/>
        <w:jc w:val="center"/>
        <w:rPr>
          <w:rFonts w:ascii="Verdana" w:eastAsia="Times New Roman" w:hAnsi="Verdana" w:cs="Times New Roman"/>
          <w:b/>
          <w:caps/>
          <w:color w:val="000000"/>
          <w:sz w:val="18"/>
          <w:szCs w:val="18"/>
          <w:lang w:eastAsia="sk-SK"/>
        </w:rPr>
      </w:pPr>
      <w:r w:rsidRPr="000D31BA">
        <w:rPr>
          <w:rFonts w:ascii="Verdana" w:eastAsia="Times New Roman" w:hAnsi="Verdana" w:cs="Times New Roman"/>
          <w:b/>
          <w:caps/>
          <w:color w:val="000000"/>
          <w:sz w:val="18"/>
          <w:szCs w:val="18"/>
          <w:lang w:eastAsia="sk-SK"/>
        </w:rPr>
        <w:t>Doba trvania a zánik zmluvy</w:t>
      </w:r>
    </w:p>
    <w:p w:rsidR="00D17B37" w:rsidRPr="000D31BA" w:rsidRDefault="00D17B37" w:rsidP="00C7778D">
      <w:pPr>
        <w:shd w:val="clear" w:color="auto" w:fill="FFFFFF"/>
        <w:spacing w:after="0" w:line="240" w:lineRule="auto"/>
        <w:jc w:val="both"/>
        <w:rPr>
          <w:rFonts w:ascii="Verdana" w:eastAsia="Times New Roman" w:hAnsi="Verdana" w:cs="Times New Roman"/>
          <w:b/>
          <w:color w:val="000000"/>
          <w:sz w:val="18"/>
          <w:szCs w:val="18"/>
          <w:u w:val="single"/>
          <w:lang w:eastAsia="sk-SK"/>
        </w:rPr>
      </w:pPr>
    </w:p>
    <w:p w:rsidR="00D17B37" w:rsidRPr="000D31BA" w:rsidRDefault="00D17B37" w:rsidP="00C7778D">
      <w:pPr>
        <w:pStyle w:val="Odsekzoznamu"/>
        <w:numPr>
          <w:ilvl w:val="0"/>
          <w:numId w:val="18"/>
        </w:numPr>
        <w:spacing w:after="0" w:line="240" w:lineRule="auto"/>
        <w:ind w:left="0" w:firstLine="0"/>
        <w:jc w:val="both"/>
        <w:rPr>
          <w:rFonts w:ascii="Verdana" w:hAnsi="Verdana" w:cs="Times New Roman"/>
          <w:vanish/>
          <w:sz w:val="18"/>
          <w:szCs w:val="18"/>
        </w:rPr>
      </w:pPr>
    </w:p>
    <w:p w:rsidR="00D17B37" w:rsidRPr="000D31BA" w:rsidRDefault="00D17B37" w:rsidP="00C7778D">
      <w:pPr>
        <w:pStyle w:val="Odsekzoznamu"/>
        <w:numPr>
          <w:ilvl w:val="0"/>
          <w:numId w:val="18"/>
        </w:numPr>
        <w:spacing w:after="0" w:line="240" w:lineRule="auto"/>
        <w:ind w:left="0" w:firstLine="0"/>
        <w:jc w:val="both"/>
        <w:rPr>
          <w:rFonts w:ascii="Verdana" w:hAnsi="Verdana" w:cs="Times New Roman"/>
          <w:vanish/>
          <w:sz w:val="18"/>
          <w:szCs w:val="18"/>
        </w:rPr>
      </w:pPr>
    </w:p>
    <w:p w:rsidR="00D17B37" w:rsidRPr="000D31BA" w:rsidRDefault="00D17B37" w:rsidP="00C7778D">
      <w:pPr>
        <w:pStyle w:val="Odsekzoznamu"/>
        <w:numPr>
          <w:ilvl w:val="0"/>
          <w:numId w:val="18"/>
        </w:numPr>
        <w:spacing w:after="0" w:line="240" w:lineRule="auto"/>
        <w:ind w:left="0" w:firstLine="0"/>
        <w:jc w:val="both"/>
        <w:rPr>
          <w:rFonts w:ascii="Verdana" w:hAnsi="Verdana" w:cs="Times New Roman"/>
          <w:vanish/>
          <w:sz w:val="18"/>
          <w:szCs w:val="18"/>
        </w:rPr>
      </w:pPr>
    </w:p>
    <w:p w:rsidR="00D17B37" w:rsidRPr="000D31BA" w:rsidRDefault="00D17B37" w:rsidP="00C7778D">
      <w:pPr>
        <w:pStyle w:val="Odsekzoznamu"/>
        <w:numPr>
          <w:ilvl w:val="0"/>
          <w:numId w:val="18"/>
        </w:numPr>
        <w:spacing w:after="0" w:line="240" w:lineRule="auto"/>
        <w:ind w:left="0" w:firstLine="0"/>
        <w:jc w:val="both"/>
        <w:rPr>
          <w:rFonts w:ascii="Verdana" w:hAnsi="Verdana" w:cs="Times New Roman"/>
          <w:vanish/>
          <w:sz w:val="18"/>
          <w:szCs w:val="18"/>
        </w:rPr>
      </w:pPr>
    </w:p>
    <w:p w:rsidR="00D17B37" w:rsidRPr="000D31BA" w:rsidRDefault="00D17B37" w:rsidP="00C7778D">
      <w:pPr>
        <w:pStyle w:val="Odsekzoznamu"/>
        <w:numPr>
          <w:ilvl w:val="0"/>
          <w:numId w:val="18"/>
        </w:numPr>
        <w:spacing w:after="0" w:line="240" w:lineRule="auto"/>
        <w:ind w:left="0" w:firstLine="0"/>
        <w:jc w:val="both"/>
        <w:rPr>
          <w:rFonts w:ascii="Verdana" w:hAnsi="Verdana" w:cs="Times New Roman"/>
          <w:vanish/>
          <w:sz w:val="18"/>
          <w:szCs w:val="18"/>
        </w:rPr>
      </w:pPr>
    </w:p>
    <w:p w:rsidR="00D17B37" w:rsidRPr="000D31BA" w:rsidRDefault="00D17B37" w:rsidP="00C7778D">
      <w:pPr>
        <w:pStyle w:val="Odsekzoznamu"/>
        <w:numPr>
          <w:ilvl w:val="0"/>
          <w:numId w:val="18"/>
        </w:numPr>
        <w:spacing w:after="0" w:line="240" w:lineRule="auto"/>
        <w:ind w:left="0" w:firstLine="0"/>
        <w:jc w:val="both"/>
        <w:rPr>
          <w:rFonts w:ascii="Verdana" w:hAnsi="Verdana" w:cs="Times New Roman"/>
          <w:vanish/>
          <w:sz w:val="18"/>
          <w:szCs w:val="18"/>
        </w:rPr>
      </w:pPr>
    </w:p>
    <w:p w:rsidR="00D17B37" w:rsidRPr="000D31BA" w:rsidRDefault="00D17B37" w:rsidP="00C7778D">
      <w:pPr>
        <w:pStyle w:val="Odsekzoznamu"/>
        <w:numPr>
          <w:ilvl w:val="0"/>
          <w:numId w:val="18"/>
        </w:numPr>
        <w:spacing w:after="0" w:line="240" w:lineRule="auto"/>
        <w:ind w:left="0" w:firstLine="0"/>
        <w:jc w:val="both"/>
        <w:rPr>
          <w:rFonts w:ascii="Verdana" w:hAnsi="Verdana" w:cs="Times New Roman"/>
          <w:vanish/>
          <w:sz w:val="18"/>
          <w:szCs w:val="18"/>
        </w:rPr>
      </w:pPr>
    </w:p>
    <w:p w:rsidR="00D17B37" w:rsidRPr="000D31BA" w:rsidRDefault="00D17B37" w:rsidP="006044F2">
      <w:pPr>
        <w:pStyle w:val="Odsekzoznamu"/>
        <w:numPr>
          <w:ilvl w:val="1"/>
          <w:numId w:val="18"/>
        </w:numPr>
        <w:spacing w:after="0" w:line="240" w:lineRule="auto"/>
        <w:ind w:left="426" w:hanging="426"/>
        <w:jc w:val="both"/>
        <w:rPr>
          <w:rFonts w:ascii="Verdana" w:hAnsi="Verdana" w:cs="Times New Roman"/>
          <w:sz w:val="18"/>
          <w:szCs w:val="18"/>
        </w:rPr>
      </w:pPr>
      <w:r w:rsidRPr="000D31BA">
        <w:rPr>
          <w:rFonts w:ascii="Verdana" w:hAnsi="Verdana" w:cs="Times New Roman"/>
          <w:sz w:val="18"/>
          <w:szCs w:val="18"/>
        </w:rPr>
        <w:t xml:space="preserve">Táto Zmluva sa uzatvára na dobu trvania </w:t>
      </w:r>
      <w:r w:rsidR="00E55A2F" w:rsidRPr="000D31BA">
        <w:rPr>
          <w:rFonts w:ascii="Verdana" w:hAnsi="Verdana" w:cs="Times New Roman"/>
          <w:sz w:val="18"/>
          <w:szCs w:val="18"/>
        </w:rPr>
        <w:t>Hlavnej zml</w:t>
      </w:r>
      <w:r w:rsidR="000C0374">
        <w:rPr>
          <w:rFonts w:ascii="Verdana" w:hAnsi="Verdana" w:cs="Times New Roman"/>
          <w:sz w:val="18"/>
          <w:szCs w:val="18"/>
        </w:rPr>
        <w:t>u</w:t>
      </w:r>
      <w:r w:rsidR="00E55A2F" w:rsidRPr="000D31BA">
        <w:rPr>
          <w:rFonts w:ascii="Verdana" w:hAnsi="Verdana" w:cs="Times New Roman"/>
          <w:sz w:val="18"/>
          <w:szCs w:val="18"/>
        </w:rPr>
        <w:t>vy</w:t>
      </w:r>
      <w:r w:rsidRPr="000D31BA">
        <w:rPr>
          <w:rFonts w:ascii="Verdana" w:hAnsi="Verdana" w:cs="Times New Roman"/>
          <w:sz w:val="18"/>
          <w:szCs w:val="18"/>
        </w:rPr>
        <w:t xml:space="preserve">. </w:t>
      </w:r>
    </w:p>
    <w:p w:rsidR="00D17B37" w:rsidRPr="000D31BA" w:rsidRDefault="00D17B37" w:rsidP="006044F2">
      <w:pPr>
        <w:pStyle w:val="Odsekzoznamu"/>
        <w:numPr>
          <w:ilvl w:val="1"/>
          <w:numId w:val="18"/>
        </w:numPr>
        <w:spacing w:after="0" w:line="240" w:lineRule="auto"/>
        <w:ind w:left="426" w:hanging="426"/>
        <w:jc w:val="both"/>
        <w:rPr>
          <w:rFonts w:ascii="Verdana" w:hAnsi="Verdana" w:cs="Times New Roman"/>
          <w:sz w:val="18"/>
          <w:szCs w:val="18"/>
        </w:rPr>
      </w:pPr>
      <w:r w:rsidRPr="000D31BA">
        <w:rPr>
          <w:rFonts w:ascii="Verdana" w:hAnsi="Verdana" w:cs="Times New Roman"/>
          <w:sz w:val="18"/>
          <w:szCs w:val="18"/>
        </w:rPr>
        <w:t>Sprostredkovateľ je oprávnený začať spracúvať osobné údaje dotknutých osôb odo dňa účinnosti tejto Zmluvy.</w:t>
      </w:r>
    </w:p>
    <w:p w:rsidR="00D17B37" w:rsidRPr="000D31BA" w:rsidRDefault="00D17B37" w:rsidP="006044F2">
      <w:pPr>
        <w:pStyle w:val="Odsekzoznamu"/>
        <w:numPr>
          <w:ilvl w:val="1"/>
          <w:numId w:val="18"/>
        </w:numPr>
        <w:spacing w:after="0" w:line="240" w:lineRule="auto"/>
        <w:ind w:left="426" w:hanging="426"/>
        <w:jc w:val="both"/>
        <w:rPr>
          <w:rFonts w:ascii="Verdana" w:hAnsi="Verdana" w:cs="Times New Roman"/>
          <w:sz w:val="18"/>
          <w:szCs w:val="18"/>
        </w:rPr>
      </w:pPr>
      <w:r w:rsidRPr="000D31BA">
        <w:rPr>
          <w:rFonts w:ascii="Verdana" w:hAnsi="Verdana" w:cs="Times New Roman"/>
          <w:sz w:val="18"/>
          <w:szCs w:val="18"/>
        </w:rPr>
        <w:t xml:space="preserve">Zmluvné strany sa dohodli, že </w:t>
      </w:r>
      <w:r w:rsidR="00042203" w:rsidRPr="000D31BA">
        <w:rPr>
          <w:rFonts w:ascii="Verdana" w:hAnsi="Verdana" w:cs="Times New Roman"/>
          <w:sz w:val="18"/>
          <w:szCs w:val="18"/>
        </w:rPr>
        <w:t xml:space="preserve">platnosť </w:t>
      </w:r>
      <w:r w:rsidRPr="000D31BA">
        <w:rPr>
          <w:rFonts w:ascii="Verdana" w:hAnsi="Verdana" w:cs="Times New Roman"/>
          <w:sz w:val="18"/>
          <w:szCs w:val="18"/>
        </w:rPr>
        <w:t>t</w:t>
      </w:r>
      <w:r w:rsidR="00042203" w:rsidRPr="000D31BA">
        <w:rPr>
          <w:rFonts w:ascii="Verdana" w:hAnsi="Verdana" w:cs="Times New Roman"/>
          <w:sz w:val="18"/>
          <w:szCs w:val="18"/>
        </w:rPr>
        <w:t>ejto</w:t>
      </w:r>
      <w:r w:rsidRPr="000D31BA">
        <w:rPr>
          <w:rFonts w:ascii="Verdana" w:hAnsi="Verdana" w:cs="Times New Roman"/>
          <w:sz w:val="18"/>
          <w:szCs w:val="18"/>
        </w:rPr>
        <w:t xml:space="preserve"> Zmluv</w:t>
      </w:r>
      <w:r w:rsidR="00042203" w:rsidRPr="000D31BA">
        <w:rPr>
          <w:rFonts w:ascii="Verdana" w:hAnsi="Verdana" w:cs="Times New Roman"/>
          <w:sz w:val="18"/>
          <w:szCs w:val="18"/>
        </w:rPr>
        <w:t>y</w:t>
      </w:r>
      <w:r w:rsidRPr="000D31BA">
        <w:rPr>
          <w:rFonts w:ascii="Verdana" w:hAnsi="Verdana" w:cs="Times New Roman"/>
          <w:sz w:val="18"/>
          <w:szCs w:val="18"/>
        </w:rPr>
        <w:t xml:space="preserve"> zaniká:</w:t>
      </w:r>
    </w:p>
    <w:p w:rsidR="00D17B37" w:rsidRPr="000D31BA" w:rsidRDefault="00D17B37" w:rsidP="004C10F3">
      <w:pPr>
        <w:pStyle w:val="Odsekzoznamu"/>
        <w:numPr>
          <w:ilvl w:val="2"/>
          <w:numId w:val="32"/>
        </w:numPr>
        <w:spacing w:after="0" w:line="240" w:lineRule="auto"/>
        <w:ind w:left="851" w:hanging="425"/>
        <w:contextualSpacing w:val="0"/>
        <w:jc w:val="both"/>
        <w:rPr>
          <w:rFonts w:ascii="Verdana" w:hAnsi="Verdana" w:cs="Times New Roman"/>
          <w:sz w:val="18"/>
          <w:szCs w:val="18"/>
        </w:rPr>
      </w:pPr>
      <w:r w:rsidRPr="000D31BA">
        <w:rPr>
          <w:rFonts w:ascii="Verdana" w:hAnsi="Verdana" w:cs="Times New Roman"/>
          <w:sz w:val="18"/>
          <w:szCs w:val="18"/>
        </w:rPr>
        <w:t>dohodou Zmluvných strán;</w:t>
      </w:r>
    </w:p>
    <w:p w:rsidR="00D17B37" w:rsidRPr="000D31BA" w:rsidRDefault="00D17B37" w:rsidP="004C10F3">
      <w:pPr>
        <w:pStyle w:val="Odsekzoznamu"/>
        <w:numPr>
          <w:ilvl w:val="2"/>
          <w:numId w:val="32"/>
        </w:numPr>
        <w:spacing w:after="0" w:line="240" w:lineRule="auto"/>
        <w:ind w:left="851" w:hanging="425"/>
        <w:jc w:val="both"/>
        <w:rPr>
          <w:rFonts w:ascii="Verdana" w:hAnsi="Verdana" w:cs="Times New Roman"/>
          <w:sz w:val="18"/>
          <w:szCs w:val="18"/>
        </w:rPr>
      </w:pPr>
      <w:r w:rsidRPr="000D31BA">
        <w:rPr>
          <w:rFonts w:ascii="Verdana" w:hAnsi="Verdana" w:cs="Times New Roman"/>
          <w:sz w:val="18"/>
          <w:szCs w:val="18"/>
        </w:rPr>
        <w:t>zánikom</w:t>
      </w:r>
      <w:r w:rsidR="00C71854">
        <w:rPr>
          <w:rFonts w:ascii="Verdana" w:hAnsi="Verdana" w:cs="Times New Roman"/>
          <w:sz w:val="18"/>
          <w:szCs w:val="18"/>
        </w:rPr>
        <w:t xml:space="preserve"> </w:t>
      </w:r>
      <w:r w:rsidR="00E55A2F" w:rsidRPr="000D31BA">
        <w:rPr>
          <w:rFonts w:ascii="Verdana" w:hAnsi="Verdana" w:cs="Times New Roman"/>
          <w:sz w:val="18"/>
          <w:szCs w:val="18"/>
        </w:rPr>
        <w:t>Hlavnej zmluvy</w:t>
      </w:r>
      <w:r w:rsidRPr="000D31BA">
        <w:rPr>
          <w:rFonts w:ascii="Verdana" w:hAnsi="Verdana" w:cs="Times New Roman"/>
          <w:sz w:val="18"/>
          <w:szCs w:val="18"/>
        </w:rPr>
        <w:t>.</w:t>
      </w:r>
    </w:p>
    <w:p w:rsidR="00D17B37" w:rsidRPr="000D31BA" w:rsidRDefault="00D17B37" w:rsidP="006044F2">
      <w:pPr>
        <w:pStyle w:val="Odsekzoznamu"/>
        <w:numPr>
          <w:ilvl w:val="1"/>
          <w:numId w:val="18"/>
        </w:numPr>
        <w:spacing w:after="0" w:line="240" w:lineRule="auto"/>
        <w:ind w:left="426" w:hanging="426"/>
        <w:jc w:val="both"/>
        <w:rPr>
          <w:rFonts w:ascii="Verdana" w:hAnsi="Verdana" w:cs="Times New Roman"/>
          <w:sz w:val="18"/>
          <w:szCs w:val="18"/>
        </w:rPr>
      </w:pPr>
      <w:r w:rsidRPr="000D31BA">
        <w:rPr>
          <w:rFonts w:ascii="Verdana" w:hAnsi="Verdana" w:cs="Times New Roman"/>
          <w:sz w:val="18"/>
          <w:szCs w:val="18"/>
        </w:rPr>
        <w:t>Prevádzkovateľ je oprávnený odstúpiť od tejto Zmluvy v prípade, ak:</w:t>
      </w:r>
    </w:p>
    <w:p w:rsidR="00D17B37" w:rsidRPr="000D31BA" w:rsidRDefault="00D17B37" w:rsidP="004C10F3">
      <w:pPr>
        <w:pStyle w:val="Odsekzoznamu"/>
        <w:numPr>
          <w:ilvl w:val="2"/>
          <w:numId w:val="18"/>
        </w:numPr>
        <w:spacing w:after="0" w:line="240" w:lineRule="auto"/>
        <w:ind w:left="851" w:hanging="426"/>
        <w:contextualSpacing w:val="0"/>
        <w:jc w:val="both"/>
        <w:rPr>
          <w:rFonts w:ascii="Verdana" w:hAnsi="Verdana" w:cs="Times New Roman"/>
          <w:sz w:val="18"/>
          <w:szCs w:val="18"/>
        </w:rPr>
      </w:pPr>
      <w:r w:rsidRPr="000D31BA">
        <w:rPr>
          <w:rFonts w:ascii="Verdana" w:hAnsi="Verdana" w:cs="Times New Roman"/>
          <w:sz w:val="18"/>
          <w:szCs w:val="18"/>
        </w:rPr>
        <w:t>Sprostredkovateľ poruší túto Zmluvu podstatným spôsobom;</w:t>
      </w:r>
    </w:p>
    <w:p w:rsidR="00D17B37" w:rsidRPr="000D31BA" w:rsidRDefault="00D17B37" w:rsidP="004C10F3">
      <w:pPr>
        <w:pStyle w:val="Odsekzoznamu"/>
        <w:numPr>
          <w:ilvl w:val="2"/>
          <w:numId w:val="18"/>
        </w:numPr>
        <w:spacing w:after="0" w:line="240" w:lineRule="auto"/>
        <w:ind w:left="851" w:hanging="426"/>
        <w:jc w:val="both"/>
        <w:rPr>
          <w:rFonts w:ascii="Verdana" w:hAnsi="Verdana" w:cs="Times New Roman"/>
          <w:sz w:val="18"/>
          <w:szCs w:val="18"/>
        </w:rPr>
      </w:pPr>
      <w:r w:rsidRPr="000D31BA">
        <w:rPr>
          <w:rFonts w:ascii="Verdana" w:hAnsi="Verdana" w:cs="Times New Roman"/>
          <w:sz w:val="18"/>
          <w:szCs w:val="18"/>
        </w:rPr>
        <w:t>Sprostredkovateľ poruší túto Zmluvu nepodstatným spôsobom a nezjedná nápravu v lehote stanovenej Prevádzkovateľom, ktorá nesmie byť kratšia ako päť pracovných dní.</w:t>
      </w:r>
    </w:p>
    <w:p w:rsidR="00D17B37" w:rsidRPr="000D31BA" w:rsidRDefault="00D17B37" w:rsidP="006044F2">
      <w:pPr>
        <w:pStyle w:val="Odsekzoznamu"/>
        <w:numPr>
          <w:ilvl w:val="1"/>
          <w:numId w:val="18"/>
        </w:numPr>
        <w:spacing w:after="0" w:line="240" w:lineRule="auto"/>
        <w:ind w:left="426" w:hanging="426"/>
        <w:jc w:val="both"/>
        <w:rPr>
          <w:rFonts w:ascii="Verdana" w:hAnsi="Verdana" w:cs="Times New Roman"/>
          <w:sz w:val="18"/>
          <w:szCs w:val="18"/>
        </w:rPr>
      </w:pPr>
      <w:r w:rsidRPr="000D31BA">
        <w:rPr>
          <w:rFonts w:ascii="Verdana" w:hAnsi="Verdana" w:cs="Times New Roman"/>
          <w:sz w:val="18"/>
          <w:szCs w:val="18"/>
        </w:rPr>
        <w:t>Za podstatné porušenie tejto Zmluvy sa považuje:</w:t>
      </w:r>
    </w:p>
    <w:p w:rsidR="00D17B37" w:rsidRPr="000D31BA" w:rsidRDefault="00D17B37" w:rsidP="004C10F3">
      <w:pPr>
        <w:pStyle w:val="Odsekzoznamu"/>
        <w:numPr>
          <w:ilvl w:val="2"/>
          <w:numId w:val="18"/>
        </w:numPr>
        <w:spacing w:after="0" w:line="240" w:lineRule="auto"/>
        <w:ind w:left="851" w:hanging="426"/>
        <w:contextualSpacing w:val="0"/>
        <w:jc w:val="both"/>
        <w:rPr>
          <w:rFonts w:ascii="Verdana" w:hAnsi="Verdana" w:cs="Times New Roman"/>
          <w:sz w:val="18"/>
          <w:szCs w:val="18"/>
        </w:rPr>
      </w:pPr>
      <w:r w:rsidRPr="000D31BA">
        <w:rPr>
          <w:rFonts w:ascii="Verdana" w:hAnsi="Verdana" w:cs="Times New Roman"/>
          <w:sz w:val="18"/>
          <w:szCs w:val="18"/>
        </w:rPr>
        <w:t>ak Sprostredkovateľ neprijal primerané technické, organizačné a personálne opatrenia podľa Nariadenia a zákona o ochrane osobných údajov;</w:t>
      </w:r>
    </w:p>
    <w:p w:rsidR="00D17B37" w:rsidRPr="000D31BA" w:rsidRDefault="00D17B37" w:rsidP="004C10F3">
      <w:pPr>
        <w:pStyle w:val="Odsekzoznamu"/>
        <w:numPr>
          <w:ilvl w:val="2"/>
          <w:numId w:val="18"/>
        </w:numPr>
        <w:spacing w:after="0" w:line="240" w:lineRule="auto"/>
        <w:ind w:left="851" w:hanging="426"/>
        <w:contextualSpacing w:val="0"/>
        <w:jc w:val="both"/>
        <w:rPr>
          <w:rFonts w:ascii="Verdana" w:hAnsi="Verdana" w:cs="Times New Roman"/>
          <w:sz w:val="18"/>
          <w:szCs w:val="18"/>
        </w:rPr>
      </w:pPr>
      <w:r w:rsidRPr="000D31BA">
        <w:rPr>
          <w:rFonts w:ascii="Verdana" w:hAnsi="Verdana" w:cs="Times New Roman"/>
          <w:sz w:val="18"/>
          <w:szCs w:val="18"/>
        </w:rPr>
        <w:t xml:space="preserve">porušenie ktorejkoľvek z povinností Sprostredkovateľa podľa čl. </w:t>
      </w:r>
      <w:r w:rsidR="003F718B" w:rsidRPr="000D31BA">
        <w:rPr>
          <w:rFonts w:ascii="Verdana" w:hAnsi="Verdana" w:cs="Times New Roman"/>
          <w:sz w:val="18"/>
          <w:szCs w:val="18"/>
        </w:rPr>
        <w:t>IV</w:t>
      </w:r>
      <w:r w:rsidRPr="000D31BA">
        <w:rPr>
          <w:rFonts w:ascii="Verdana" w:hAnsi="Verdana" w:cs="Times New Roman"/>
          <w:sz w:val="18"/>
          <w:szCs w:val="18"/>
        </w:rPr>
        <w:t xml:space="preserve"> tejto Zmluvy;</w:t>
      </w:r>
    </w:p>
    <w:p w:rsidR="00D17B37" w:rsidRPr="000D31BA" w:rsidRDefault="00D17B37" w:rsidP="004C10F3">
      <w:pPr>
        <w:pStyle w:val="Odsekzoznamu"/>
        <w:numPr>
          <w:ilvl w:val="2"/>
          <w:numId w:val="18"/>
        </w:numPr>
        <w:spacing w:after="0" w:line="240" w:lineRule="auto"/>
        <w:ind w:left="851" w:hanging="426"/>
        <w:contextualSpacing w:val="0"/>
        <w:jc w:val="both"/>
        <w:rPr>
          <w:rFonts w:ascii="Verdana" w:hAnsi="Verdana" w:cs="Times New Roman"/>
          <w:sz w:val="18"/>
          <w:szCs w:val="18"/>
        </w:rPr>
      </w:pPr>
      <w:r w:rsidRPr="000D31BA">
        <w:rPr>
          <w:rFonts w:ascii="Verdana" w:hAnsi="Verdana" w:cs="Times New Roman"/>
          <w:sz w:val="18"/>
          <w:szCs w:val="18"/>
        </w:rPr>
        <w:t xml:space="preserve">porušenie ktorejkoľvek z povinností Sprostredkovateľa v súvislosti s bezpečnosťou osobných údajov podľa čl. </w:t>
      </w:r>
      <w:r w:rsidR="003F718B" w:rsidRPr="000D31BA">
        <w:rPr>
          <w:rFonts w:ascii="Verdana" w:hAnsi="Verdana" w:cs="Times New Roman"/>
          <w:sz w:val="18"/>
          <w:szCs w:val="18"/>
        </w:rPr>
        <w:t>V</w:t>
      </w:r>
      <w:r w:rsidRPr="000D31BA">
        <w:rPr>
          <w:rFonts w:ascii="Verdana" w:hAnsi="Verdana" w:cs="Times New Roman"/>
          <w:sz w:val="18"/>
          <w:szCs w:val="18"/>
        </w:rPr>
        <w:t xml:space="preserve"> tejto Zmluvy;</w:t>
      </w:r>
    </w:p>
    <w:p w:rsidR="00D17B37" w:rsidRPr="000D31BA" w:rsidRDefault="00D17B37" w:rsidP="004C10F3">
      <w:pPr>
        <w:pStyle w:val="Odsekzoznamu"/>
        <w:numPr>
          <w:ilvl w:val="2"/>
          <w:numId w:val="18"/>
        </w:numPr>
        <w:spacing w:after="0" w:line="240" w:lineRule="auto"/>
        <w:ind w:left="851" w:hanging="426"/>
        <w:jc w:val="both"/>
        <w:rPr>
          <w:rFonts w:ascii="Verdana" w:hAnsi="Verdana" w:cs="Times New Roman"/>
          <w:sz w:val="18"/>
          <w:szCs w:val="18"/>
        </w:rPr>
      </w:pPr>
      <w:r w:rsidRPr="000D31BA">
        <w:rPr>
          <w:rFonts w:ascii="Verdana" w:hAnsi="Verdana" w:cs="Times New Roman"/>
          <w:sz w:val="18"/>
          <w:szCs w:val="18"/>
        </w:rPr>
        <w:t xml:space="preserve">porušenie ktorejkoľvek z povinností Sprostredkovateľa podľa čl. </w:t>
      </w:r>
      <w:r w:rsidR="003F718B" w:rsidRPr="000D31BA">
        <w:rPr>
          <w:rFonts w:ascii="Verdana" w:hAnsi="Verdana" w:cs="Times New Roman"/>
          <w:sz w:val="18"/>
          <w:szCs w:val="18"/>
        </w:rPr>
        <w:t>VI</w:t>
      </w:r>
      <w:r w:rsidRPr="000D31BA">
        <w:rPr>
          <w:rFonts w:ascii="Verdana" w:hAnsi="Verdana" w:cs="Times New Roman"/>
          <w:sz w:val="18"/>
          <w:szCs w:val="18"/>
        </w:rPr>
        <w:t xml:space="preserve"> tejto Zmluvy.</w:t>
      </w:r>
    </w:p>
    <w:p w:rsidR="00D17B37" w:rsidRPr="000D31BA" w:rsidRDefault="00D17B37" w:rsidP="006044F2">
      <w:pPr>
        <w:pStyle w:val="Odsekzoznamu"/>
        <w:numPr>
          <w:ilvl w:val="1"/>
          <w:numId w:val="18"/>
        </w:numPr>
        <w:spacing w:after="0" w:line="240" w:lineRule="auto"/>
        <w:ind w:left="426" w:hanging="426"/>
        <w:jc w:val="both"/>
        <w:rPr>
          <w:rFonts w:ascii="Verdana" w:hAnsi="Verdana" w:cs="Times New Roman"/>
          <w:sz w:val="18"/>
          <w:szCs w:val="18"/>
        </w:rPr>
      </w:pPr>
      <w:r w:rsidRPr="000D31BA">
        <w:rPr>
          <w:rFonts w:ascii="Verdana" w:hAnsi="Verdana" w:cs="Times New Roman"/>
          <w:sz w:val="18"/>
          <w:szCs w:val="18"/>
        </w:rPr>
        <w:t>Odstúpenie od Zmluvy musí byť písomné a jeho účinky nastávajú dňom doručenia písomného oznámenia o odstúpení od Zmluvy druhej Zmluvnej strane.</w:t>
      </w:r>
    </w:p>
    <w:p w:rsidR="00D17B37" w:rsidRPr="000D31BA" w:rsidRDefault="00D17B37" w:rsidP="006044F2">
      <w:pPr>
        <w:pStyle w:val="Odsekzoznamu"/>
        <w:numPr>
          <w:ilvl w:val="1"/>
          <w:numId w:val="18"/>
        </w:numPr>
        <w:spacing w:after="0" w:line="240" w:lineRule="auto"/>
        <w:ind w:left="426" w:hanging="426"/>
        <w:jc w:val="both"/>
        <w:rPr>
          <w:rFonts w:ascii="Verdana" w:hAnsi="Verdana" w:cs="Times New Roman"/>
          <w:sz w:val="18"/>
          <w:szCs w:val="18"/>
        </w:rPr>
      </w:pPr>
      <w:r w:rsidRPr="000D31BA">
        <w:rPr>
          <w:rFonts w:ascii="Verdana" w:hAnsi="Verdana" w:cs="Times New Roman"/>
          <w:sz w:val="18"/>
          <w:szCs w:val="18"/>
        </w:rPr>
        <w:t xml:space="preserve">Povinnosti Sprostredkovateľa vo vzťahu k osobným údajom sa po zániku tejto Zmluvy spravujú príslušnými právnymi predpismi a čl. </w:t>
      </w:r>
      <w:r w:rsidR="003F718B" w:rsidRPr="000D31BA">
        <w:rPr>
          <w:rFonts w:ascii="Verdana" w:hAnsi="Verdana" w:cs="Times New Roman"/>
          <w:sz w:val="18"/>
          <w:szCs w:val="18"/>
        </w:rPr>
        <w:t>VIII</w:t>
      </w:r>
      <w:r w:rsidRPr="000D31BA">
        <w:rPr>
          <w:rFonts w:ascii="Verdana" w:hAnsi="Verdana" w:cs="Times New Roman"/>
          <w:sz w:val="18"/>
          <w:szCs w:val="18"/>
        </w:rPr>
        <w:t xml:space="preserve"> tejto zmluvy.</w:t>
      </w:r>
    </w:p>
    <w:p w:rsidR="00D17B37" w:rsidRDefault="00D17B37" w:rsidP="00C7778D">
      <w:pPr>
        <w:pStyle w:val="Odsekzoznamu"/>
        <w:spacing w:after="0" w:line="240" w:lineRule="auto"/>
        <w:ind w:left="0"/>
        <w:jc w:val="both"/>
        <w:rPr>
          <w:rFonts w:ascii="Verdana" w:hAnsi="Verdana" w:cs="Times New Roman"/>
          <w:sz w:val="18"/>
          <w:szCs w:val="18"/>
        </w:rPr>
      </w:pPr>
    </w:p>
    <w:p w:rsidR="00245520" w:rsidRDefault="00245520" w:rsidP="00C7778D">
      <w:pPr>
        <w:pStyle w:val="Odsekzoznamu"/>
        <w:spacing w:after="0" w:line="240" w:lineRule="auto"/>
        <w:ind w:left="0"/>
        <w:jc w:val="both"/>
        <w:rPr>
          <w:rFonts w:ascii="Verdana" w:hAnsi="Verdana" w:cs="Times New Roman"/>
          <w:sz w:val="18"/>
          <w:szCs w:val="18"/>
        </w:rPr>
      </w:pPr>
    </w:p>
    <w:p w:rsidR="00245520" w:rsidRDefault="00245520" w:rsidP="00C7778D">
      <w:pPr>
        <w:pStyle w:val="Odsekzoznamu"/>
        <w:spacing w:after="0" w:line="240" w:lineRule="auto"/>
        <w:ind w:left="0"/>
        <w:jc w:val="both"/>
        <w:rPr>
          <w:rFonts w:ascii="Verdana" w:hAnsi="Verdana" w:cs="Times New Roman"/>
          <w:sz w:val="18"/>
          <w:szCs w:val="18"/>
        </w:rPr>
      </w:pPr>
    </w:p>
    <w:p w:rsidR="00245520" w:rsidRDefault="00245520" w:rsidP="00C7778D">
      <w:pPr>
        <w:pStyle w:val="Odsekzoznamu"/>
        <w:spacing w:after="0" w:line="240" w:lineRule="auto"/>
        <w:ind w:left="0"/>
        <w:jc w:val="both"/>
        <w:rPr>
          <w:rFonts w:ascii="Verdana" w:hAnsi="Verdana" w:cs="Times New Roman"/>
          <w:sz w:val="18"/>
          <w:szCs w:val="18"/>
        </w:rPr>
      </w:pPr>
    </w:p>
    <w:p w:rsidR="00245520" w:rsidRPr="000D31BA" w:rsidRDefault="00245520" w:rsidP="00C7778D">
      <w:pPr>
        <w:pStyle w:val="Odsekzoznamu"/>
        <w:spacing w:after="0" w:line="240" w:lineRule="auto"/>
        <w:ind w:left="0"/>
        <w:jc w:val="both"/>
        <w:rPr>
          <w:rFonts w:ascii="Verdana" w:hAnsi="Verdana" w:cs="Times New Roman"/>
          <w:sz w:val="18"/>
          <w:szCs w:val="18"/>
        </w:rPr>
      </w:pPr>
    </w:p>
    <w:p w:rsidR="003E534F" w:rsidRPr="000D31BA" w:rsidRDefault="003E534F" w:rsidP="00C7778D">
      <w:pPr>
        <w:pStyle w:val="BBHeading1"/>
        <w:jc w:val="center"/>
        <w:rPr>
          <w:rFonts w:ascii="Verdana" w:hAnsi="Verdana"/>
          <w:caps w:val="0"/>
          <w:sz w:val="18"/>
          <w:szCs w:val="18"/>
          <w:lang w:val="sk-SK"/>
        </w:rPr>
      </w:pPr>
      <w:r w:rsidRPr="000D31BA">
        <w:rPr>
          <w:rFonts w:ascii="Verdana" w:hAnsi="Verdana"/>
          <w:caps w:val="0"/>
          <w:sz w:val="18"/>
          <w:szCs w:val="18"/>
          <w:lang w:val="sk-SK"/>
        </w:rPr>
        <w:lastRenderedPageBreak/>
        <w:t>Čl. VIII</w:t>
      </w:r>
    </w:p>
    <w:p w:rsidR="00D17B37" w:rsidRPr="000D31BA" w:rsidRDefault="00D17B37" w:rsidP="00C7778D">
      <w:pPr>
        <w:shd w:val="clear" w:color="auto" w:fill="FFFFFF"/>
        <w:spacing w:after="0" w:line="240" w:lineRule="auto"/>
        <w:jc w:val="center"/>
        <w:rPr>
          <w:rFonts w:ascii="Verdana" w:eastAsia="Times New Roman" w:hAnsi="Verdana" w:cs="Times New Roman"/>
          <w:caps/>
          <w:color w:val="000000"/>
          <w:sz w:val="18"/>
          <w:szCs w:val="18"/>
          <w:lang w:eastAsia="sk-SK"/>
        </w:rPr>
      </w:pPr>
      <w:r w:rsidRPr="000D31BA">
        <w:rPr>
          <w:rFonts w:ascii="Verdana" w:eastAsia="Times New Roman" w:hAnsi="Verdana" w:cs="Times New Roman"/>
          <w:b/>
          <w:caps/>
          <w:color w:val="000000"/>
          <w:sz w:val="18"/>
          <w:szCs w:val="18"/>
          <w:lang w:eastAsia="sk-SK"/>
        </w:rPr>
        <w:t>Povinnosti sprostredkovateľa po zániku zmluvy</w:t>
      </w:r>
    </w:p>
    <w:p w:rsidR="00D17B37" w:rsidRPr="000D31BA" w:rsidRDefault="00D17B37" w:rsidP="00C7778D">
      <w:pPr>
        <w:shd w:val="clear" w:color="auto" w:fill="FFFFFF"/>
        <w:spacing w:after="0" w:line="240" w:lineRule="auto"/>
        <w:jc w:val="both"/>
        <w:rPr>
          <w:rFonts w:ascii="Verdana" w:eastAsia="Times New Roman" w:hAnsi="Verdana" w:cs="Times New Roman"/>
          <w:color w:val="000000"/>
          <w:sz w:val="18"/>
          <w:szCs w:val="18"/>
          <w:u w:val="single"/>
          <w:lang w:eastAsia="sk-SK"/>
        </w:rPr>
      </w:pPr>
    </w:p>
    <w:p w:rsidR="003E534F" w:rsidRPr="000D31BA" w:rsidRDefault="003E534F" w:rsidP="00C7778D">
      <w:pPr>
        <w:pStyle w:val="Odsekzoznamu"/>
        <w:numPr>
          <w:ilvl w:val="0"/>
          <w:numId w:val="22"/>
        </w:numPr>
        <w:spacing w:after="0" w:line="240" w:lineRule="auto"/>
        <w:ind w:left="0" w:firstLine="0"/>
        <w:jc w:val="both"/>
        <w:rPr>
          <w:rFonts w:ascii="Verdana" w:hAnsi="Verdana" w:cs="Times New Roman"/>
          <w:vanish/>
          <w:sz w:val="18"/>
          <w:szCs w:val="18"/>
        </w:rPr>
      </w:pPr>
    </w:p>
    <w:p w:rsidR="003E534F" w:rsidRPr="000D31BA" w:rsidRDefault="003E534F" w:rsidP="00C7778D">
      <w:pPr>
        <w:pStyle w:val="Odsekzoznamu"/>
        <w:numPr>
          <w:ilvl w:val="0"/>
          <w:numId w:val="22"/>
        </w:numPr>
        <w:spacing w:after="0" w:line="240" w:lineRule="auto"/>
        <w:ind w:left="0" w:firstLine="0"/>
        <w:jc w:val="both"/>
        <w:rPr>
          <w:rFonts w:ascii="Verdana" w:hAnsi="Verdana" w:cs="Times New Roman"/>
          <w:vanish/>
          <w:sz w:val="18"/>
          <w:szCs w:val="18"/>
        </w:rPr>
      </w:pPr>
    </w:p>
    <w:p w:rsidR="003E534F" w:rsidRPr="000D31BA" w:rsidRDefault="003E534F" w:rsidP="00C7778D">
      <w:pPr>
        <w:pStyle w:val="Odsekzoznamu"/>
        <w:numPr>
          <w:ilvl w:val="0"/>
          <w:numId w:val="22"/>
        </w:numPr>
        <w:spacing w:after="0" w:line="240" w:lineRule="auto"/>
        <w:ind w:left="0" w:firstLine="0"/>
        <w:jc w:val="both"/>
        <w:rPr>
          <w:rFonts w:ascii="Verdana" w:hAnsi="Verdana" w:cs="Times New Roman"/>
          <w:vanish/>
          <w:sz w:val="18"/>
          <w:szCs w:val="18"/>
        </w:rPr>
      </w:pPr>
    </w:p>
    <w:p w:rsidR="003E534F" w:rsidRPr="000D31BA" w:rsidRDefault="003E534F" w:rsidP="00C7778D">
      <w:pPr>
        <w:pStyle w:val="Odsekzoznamu"/>
        <w:numPr>
          <w:ilvl w:val="0"/>
          <w:numId w:val="22"/>
        </w:numPr>
        <w:spacing w:after="0" w:line="240" w:lineRule="auto"/>
        <w:ind w:left="0" w:firstLine="0"/>
        <w:jc w:val="both"/>
        <w:rPr>
          <w:rFonts w:ascii="Verdana" w:hAnsi="Verdana" w:cs="Times New Roman"/>
          <w:vanish/>
          <w:sz w:val="18"/>
          <w:szCs w:val="18"/>
        </w:rPr>
      </w:pPr>
    </w:p>
    <w:p w:rsidR="003E534F" w:rsidRPr="000D31BA" w:rsidRDefault="003E534F" w:rsidP="00C7778D">
      <w:pPr>
        <w:pStyle w:val="Odsekzoznamu"/>
        <w:numPr>
          <w:ilvl w:val="0"/>
          <w:numId w:val="22"/>
        </w:numPr>
        <w:spacing w:after="0" w:line="240" w:lineRule="auto"/>
        <w:ind w:left="0" w:firstLine="0"/>
        <w:jc w:val="both"/>
        <w:rPr>
          <w:rFonts w:ascii="Verdana" w:hAnsi="Verdana" w:cs="Times New Roman"/>
          <w:vanish/>
          <w:sz w:val="18"/>
          <w:szCs w:val="18"/>
        </w:rPr>
      </w:pPr>
    </w:p>
    <w:p w:rsidR="003E534F" w:rsidRPr="000D31BA" w:rsidRDefault="003E534F" w:rsidP="00C7778D">
      <w:pPr>
        <w:pStyle w:val="Odsekzoznamu"/>
        <w:numPr>
          <w:ilvl w:val="0"/>
          <w:numId w:val="22"/>
        </w:numPr>
        <w:spacing w:after="0" w:line="240" w:lineRule="auto"/>
        <w:ind w:left="0" w:firstLine="0"/>
        <w:jc w:val="both"/>
        <w:rPr>
          <w:rFonts w:ascii="Verdana" w:hAnsi="Verdana" w:cs="Times New Roman"/>
          <w:vanish/>
          <w:sz w:val="18"/>
          <w:szCs w:val="18"/>
        </w:rPr>
      </w:pPr>
    </w:p>
    <w:p w:rsidR="003E534F" w:rsidRPr="000D31BA" w:rsidRDefault="003E534F" w:rsidP="00C7778D">
      <w:pPr>
        <w:pStyle w:val="Odsekzoznamu"/>
        <w:numPr>
          <w:ilvl w:val="0"/>
          <w:numId w:val="22"/>
        </w:numPr>
        <w:spacing w:after="0" w:line="240" w:lineRule="auto"/>
        <w:ind w:left="0" w:firstLine="0"/>
        <w:jc w:val="both"/>
        <w:rPr>
          <w:rFonts w:ascii="Verdana" w:hAnsi="Verdana" w:cs="Times New Roman"/>
          <w:vanish/>
          <w:sz w:val="18"/>
          <w:szCs w:val="18"/>
        </w:rPr>
      </w:pPr>
    </w:p>
    <w:p w:rsidR="003E534F" w:rsidRPr="000D31BA" w:rsidRDefault="003E534F" w:rsidP="00C7778D">
      <w:pPr>
        <w:pStyle w:val="Odsekzoznamu"/>
        <w:numPr>
          <w:ilvl w:val="0"/>
          <w:numId w:val="22"/>
        </w:numPr>
        <w:spacing w:after="0" w:line="240" w:lineRule="auto"/>
        <w:ind w:left="0" w:firstLine="0"/>
        <w:jc w:val="both"/>
        <w:rPr>
          <w:rFonts w:ascii="Verdana" w:hAnsi="Verdana" w:cs="Times New Roman"/>
          <w:vanish/>
          <w:sz w:val="18"/>
          <w:szCs w:val="18"/>
        </w:rPr>
      </w:pPr>
    </w:p>
    <w:p w:rsidR="00D17B37" w:rsidRPr="000D31BA" w:rsidRDefault="00D17B37" w:rsidP="00D96D76">
      <w:pPr>
        <w:pStyle w:val="Odsekzoznamu"/>
        <w:numPr>
          <w:ilvl w:val="1"/>
          <w:numId w:val="22"/>
        </w:numPr>
        <w:spacing w:after="0" w:line="240" w:lineRule="auto"/>
        <w:ind w:left="426" w:hanging="426"/>
        <w:jc w:val="both"/>
        <w:rPr>
          <w:rFonts w:ascii="Verdana" w:hAnsi="Verdana" w:cs="Times New Roman"/>
          <w:sz w:val="18"/>
          <w:szCs w:val="18"/>
        </w:rPr>
      </w:pPr>
      <w:r w:rsidRPr="000D31BA">
        <w:rPr>
          <w:rFonts w:ascii="Verdana" w:hAnsi="Verdana" w:cs="Times New Roman"/>
          <w:sz w:val="18"/>
          <w:szCs w:val="18"/>
        </w:rPr>
        <w:t>V prípade zániku tejto Zmluvy z akéhokoľvek dôvodu</w:t>
      </w:r>
      <w:r w:rsidR="00420063" w:rsidRPr="000D31BA">
        <w:rPr>
          <w:rFonts w:ascii="Verdana" w:hAnsi="Verdana" w:cs="Times New Roman"/>
          <w:sz w:val="18"/>
          <w:szCs w:val="18"/>
        </w:rPr>
        <w:t xml:space="preserve"> je</w:t>
      </w:r>
      <w:r w:rsidRPr="000D31BA">
        <w:rPr>
          <w:rFonts w:ascii="Verdana" w:hAnsi="Verdana" w:cs="Times New Roman"/>
          <w:sz w:val="18"/>
          <w:szCs w:val="18"/>
        </w:rPr>
        <w:t xml:space="preserve"> Sprostredkovateľ povinný bezodkladne poskytnúť Prevádzkovateľovi všetku potrebnú súčinnosť pre účely zabezpečenia kontinuity spracúvania osobných údajov podľa požiadaviek Prevádzkovateľa, a to najmä odovzdať databázy obsahujúce osobné údaje Prevádzkovateľovi alebo ním určenej osobe, prípadne zabezpečiť prevzatie procesu spracúvania osobných údajov Prevádzkovateľom alebo ním určenou osobou.</w:t>
      </w:r>
    </w:p>
    <w:p w:rsidR="00D17B37" w:rsidRPr="000D31BA" w:rsidRDefault="00D17B37" w:rsidP="00D96D76">
      <w:pPr>
        <w:pStyle w:val="Odsekzoznamu"/>
        <w:numPr>
          <w:ilvl w:val="1"/>
          <w:numId w:val="22"/>
        </w:numPr>
        <w:spacing w:after="0" w:line="240" w:lineRule="auto"/>
        <w:ind w:left="426" w:hanging="426"/>
        <w:jc w:val="both"/>
        <w:rPr>
          <w:rFonts w:ascii="Verdana" w:hAnsi="Verdana" w:cs="Times New Roman"/>
          <w:sz w:val="18"/>
          <w:szCs w:val="18"/>
        </w:rPr>
      </w:pPr>
      <w:r w:rsidRPr="000D31BA">
        <w:rPr>
          <w:rFonts w:ascii="Verdana" w:hAnsi="Verdana" w:cs="Times New Roman"/>
          <w:sz w:val="18"/>
          <w:szCs w:val="18"/>
        </w:rPr>
        <w:t>Po zabezpečení tejto povinnosti je Sprostredkovateľ povinný bezodkladne zlikvidovať osobné údaje</w:t>
      </w:r>
      <w:r w:rsidR="00D96D76" w:rsidRPr="000D31BA">
        <w:rPr>
          <w:rFonts w:ascii="Verdana" w:hAnsi="Verdana" w:cs="Times New Roman"/>
          <w:sz w:val="18"/>
          <w:szCs w:val="18"/>
        </w:rPr>
        <w:t xml:space="preserve"> spracúvané automatizovanými alebo neautomatizovanými prostriedkami spracúvania</w:t>
      </w:r>
      <w:r w:rsidRPr="000D31BA">
        <w:rPr>
          <w:rFonts w:ascii="Verdana" w:hAnsi="Verdana" w:cs="Times New Roman"/>
          <w:sz w:val="18"/>
          <w:szCs w:val="18"/>
        </w:rPr>
        <w:t xml:space="preserve"> podľa tejto Zmluvy. Sprostredkovateľ je na účely likvidácie osobných údajov povinný zabezpečiť, aby všetky osobné údaje, vrátane ich kópií, ktoré mu boli v súvislosti s touto Zmluvou poskytnuté</w:t>
      </w:r>
      <w:r w:rsidR="00420063" w:rsidRPr="000D31BA">
        <w:rPr>
          <w:rFonts w:ascii="Verdana" w:hAnsi="Verdana" w:cs="Times New Roman"/>
          <w:sz w:val="18"/>
          <w:szCs w:val="18"/>
        </w:rPr>
        <w:t xml:space="preserve"> alebo ktoré získal pri plnení tejto Zmluvy,</w:t>
      </w:r>
      <w:r w:rsidRPr="000D31BA">
        <w:rPr>
          <w:rFonts w:ascii="Verdana" w:hAnsi="Verdana" w:cs="Times New Roman"/>
          <w:sz w:val="18"/>
          <w:szCs w:val="18"/>
        </w:rPr>
        <w:t xml:space="preserve"> boli vymazané zo</w:t>
      </w:r>
      <w:r w:rsidR="00420063" w:rsidRPr="000D31BA">
        <w:rPr>
          <w:rFonts w:ascii="Verdana" w:hAnsi="Verdana" w:cs="Times New Roman"/>
          <w:sz w:val="18"/>
          <w:szCs w:val="18"/>
        </w:rPr>
        <w:t> </w:t>
      </w:r>
      <w:r w:rsidRPr="000D31BA">
        <w:rPr>
          <w:rFonts w:ascii="Verdana" w:hAnsi="Verdana" w:cs="Times New Roman"/>
          <w:sz w:val="18"/>
          <w:szCs w:val="18"/>
        </w:rPr>
        <w:t xml:space="preserve">všetkých systémov a prostriedkov Sprostredkovateľa. </w:t>
      </w:r>
    </w:p>
    <w:p w:rsidR="00D17B37" w:rsidRPr="000D31BA" w:rsidRDefault="00D96D76" w:rsidP="00D96D76">
      <w:pPr>
        <w:pStyle w:val="Odsekzoznamu"/>
        <w:tabs>
          <w:tab w:val="left" w:pos="2500"/>
        </w:tabs>
        <w:spacing w:after="0" w:line="240" w:lineRule="auto"/>
        <w:ind w:left="426" w:hanging="426"/>
        <w:jc w:val="both"/>
        <w:rPr>
          <w:rFonts w:ascii="Verdana" w:hAnsi="Verdana" w:cs="Times New Roman"/>
          <w:sz w:val="18"/>
          <w:szCs w:val="18"/>
        </w:rPr>
      </w:pPr>
      <w:r w:rsidRPr="000D31BA">
        <w:rPr>
          <w:rFonts w:ascii="Verdana" w:hAnsi="Verdana" w:cs="Times New Roman"/>
          <w:sz w:val="18"/>
          <w:szCs w:val="18"/>
        </w:rPr>
        <w:tab/>
      </w:r>
      <w:r w:rsidR="00D17B37" w:rsidRPr="000D31BA">
        <w:rPr>
          <w:rFonts w:ascii="Verdana" w:hAnsi="Verdana" w:cs="Times New Roman"/>
          <w:sz w:val="18"/>
          <w:szCs w:val="18"/>
        </w:rPr>
        <w:t xml:space="preserve">Pre vylúčenie pochybností platí, že Sprostredkovateľ je povinný zabezpečiť všetky povinnosti podľa tohto článku Zmluvy na vlastné náklady. </w:t>
      </w:r>
    </w:p>
    <w:p w:rsidR="00D17B37" w:rsidRPr="000D31BA" w:rsidRDefault="00D17B37" w:rsidP="00D96D76">
      <w:pPr>
        <w:pStyle w:val="Odsekzoznamu"/>
        <w:numPr>
          <w:ilvl w:val="1"/>
          <w:numId w:val="22"/>
        </w:numPr>
        <w:spacing w:after="0" w:line="240" w:lineRule="auto"/>
        <w:ind w:left="426" w:hanging="426"/>
        <w:jc w:val="both"/>
        <w:rPr>
          <w:rFonts w:ascii="Verdana" w:hAnsi="Verdana" w:cs="Times New Roman"/>
          <w:sz w:val="18"/>
          <w:szCs w:val="18"/>
        </w:rPr>
      </w:pPr>
      <w:r w:rsidRPr="000D31BA">
        <w:rPr>
          <w:rFonts w:ascii="Verdana" w:hAnsi="Verdana" w:cs="Times New Roman"/>
          <w:sz w:val="18"/>
          <w:szCs w:val="18"/>
        </w:rPr>
        <w:t xml:space="preserve">Povinnosť poskytnutia súčinnosti pre zabezpečenie kontinuity spracúvania osobných údajov podľa </w:t>
      </w:r>
      <w:r w:rsidR="003F718B" w:rsidRPr="000D31BA">
        <w:rPr>
          <w:rFonts w:ascii="Verdana" w:hAnsi="Verdana" w:cs="Times New Roman"/>
          <w:sz w:val="18"/>
          <w:szCs w:val="18"/>
        </w:rPr>
        <w:t xml:space="preserve">čl. VIII. </w:t>
      </w:r>
      <w:r w:rsidRPr="000D31BA">
        <w:rPr>
          <w:rFonts w:ascii="Verdana" w:hAnsi="Verdana" w:cs="Times New Roman"/>
          <w:sz w:val="18"/>
          <w:szCs w:val="18"/>
        </w:rPr>
        <w:t xml:space="preserve">bodu 1 sa považuje za splnenú v prípade, ak Prevádzkovateľ bez výhrad akceptuje </w:t>
      </w:r>
      <w:r w:rsidR="00420063" w:rsidRPr="000D31BA">
        <w:rPr>
          <w:rFonts w:ascii="Verdana" w:hAnsi="Verdana" w:cs="Times New Roman"/>
          <w:sz w:val="18"/>
          <w:szCs w:val="18"/>
        </w:rPr>
        <w:t xml:space="preserve">všetky Sprostredkovateľom </w:t>
      </w:r>
      <w:r w:rsidRPr="000D31BA">
        <w:rPr>
          <w:rFonts w:ascii="Verdana" w:hAnsi="Verdana" w:cs="Times New Roman"/>
          <w:sz w:val="18"/>
          <w:szCs w:val="18"/>
        </w:rPr>
        <w:t xml:space="preserve">odovzdané osobné údaje </w:t>
      </w:r>
      <w:r w:rsidR="00420063" w:rsidRPr="000D31BA">
        <w:rPr>
          <w:rFonts w:ascii="Verdana" w:hAnsi="Verdana" w:cs="Times New Roman"/>
          <w:sz w:val="18"/>
          <w:szCs w:val="18"/>
        </w:rPr>
        <w:t>vrátane ich štruktúry a relevantných informácií.</w:t>
      </w:r>
    </w:p>
    <w:p w:rsidR="00D17B37" w:rsidRPr="000D31BA" w:rsidRDefault="00D17B37" w:rsidP="00D96D76">
      <w:pPr>
        <w:pStyle w:val="Odsekzoznamu"/>
        <w:numPr>
          <w:ilvl w:val="1"/>
          <w:numId w:val="22"/>
        </w:numPr>
        <w:spacing w:after="0" w:line="240" w:lineRule="auto"/>
        <w:ind w:left="426" w:hanging="426"/>
        <w:jc w:val="both"/>
        <w:rPr>
          <w:rFonts w:ascii="Verdana" w:hAnsi="Verdana" w:cs="Times New Roman"/>
          <w:sz w:val="18"/>
          <w:szCs w:val="18"/>
        </w:rPr>
      </w:pPr>
      <w:r w:rsidRPr="000D31BA">
        <w:rPr>
          <w:rFonts w:ascii="Verdana" w:hAnsi="Verdana" w:cs="Times New Roman"/>
          <w:sz w:val="18"/>
          <w:szCs w:val="18"/>
        </w:rPr>
        <w:t xml:space="preserve">Povinnosť likvidácie osobných údajov podľa </w:t>
      </w:r>
      <w:r w:rsidR="003F718B" w:rsidRPr="000D31BA">
        <w:rPr>
          <w:rFonts w:ascii="Verdana" w:hAnsi="Verdana" w:cs="Times New Roman"/>
          <w:sz w:val="18"/>
          <w:szCs w:val="18"/>
        </w:rPr>
        <w:t xml:space="preserve">čl. VIII </w:t>
      </w:r>
      <w:r w:rsidRPr="000D31BA">
        <w:rPr>
          <w:rFonts w:ascii="Verdana" w:hAnsi="Verdana" w:cs="Times New Roman"/>
          <w:sz w:val="18"/>
          <w:szCs w:val="18"/>
        </w:rPr>
        <w:t>bodu 2 sa považuje za splnenú v prípade, ak Prevádzkovateľ bez výhrad akceptuje potvrdenie Sprostredkovateľa preukazujúce likvidáciu všetkých osobných údajov spracúvaných Sprostredkovateľom podľa tejto Zmluvy.</w:t>
      </w:r>
    </w:p>
    <w:p w:rsidR="00D17B37" w:rsidRPr="000D31BA" w:rsidRDefault="00D17B37" w:rsidP="00D96D76">
      <w:pPr>
        <w:pStyle w:val="Odsekzoznamu"/>
        <w:numPr>
          <w:ilvl w:val="1"/>
          <w:numId w:val="22"/>
        </w:numPr>
        <w:spacing w:after="0" w:line="240" w:lineRule="auto"/>
        <w:ind w:left="426" w:hanging="426"/>
        <w:jc w:val="both"/>
        <w:rPr>
          <w:rFonts w:ascii="Verdana" w:hAnsi="Verdana" w:cs="Times New Roman"/>
          <w:sz w:val="18"/>
          <w:szCs w:val="18"/>
        </w:rPr>
      </w:pPr>
      <w:r w:rsidRPr="000D31BA">
        <w:rPr>
          <w:rFonts w:ascii="Verdana" w:hAnsi="Verdana" w:cs="Times New Roman"/>
          <w:sz w:val="18"/>
          <w:szCs w:val="18"/>
        </w:rPr>
        <w:t xml:space="preserve">Pokiaľ Sprostredkovateľovi vyplýva z právnych predpisov povinnosť uchovať údaje, ktoré by inak podliehali povinnostiam podľa </w:t>
      </w:r>
      <w:r w:rsidR="00BD1063" w:rsidRPr="000D31BA">
        <w:rPr>
          <w:rFonts w:ascii="Verdana" w:hAnsi="Verdana" w:cs="Times New Roman"/>
          <w:sz w:val="18"/>
          <w:szCs w:val="18"/>
        </w:rPr>
        <w:t xml:space="preserve">čl. VIII </w:t>
      </w:r>
      <w:r w:rsidRPr="000D31BA">
        <w:rPr>
          <w:rFonts w:ascii="Verdana" w:hAnsi="Verdana" w:cs="Times New Roman"/>
          <w:sz w:val="18"/>
          <w:szCs w:val="18"/>
        </w:rPr>
        <w:t>bodu 1 a 2, je povinný o tejto skutočnosti písomne upovedomiť Prevádzkovateľa s uvedením špecifikácie právneho dôvodu na</w:t>
      </w:r>
      <w:r w:rsidR="00420063" w:rsidRPr="000D31BA">
        <w:rPr>
          <w:rFonts w:ascii="Verdana" w:hAnsi="Verdana" w:cs="Times New Roman"/>
          <w:sz w:val="18"/>
          <w:szCs w:val="18"/>
        </w:rPr>
        <w:t> u</w:t>
      </w:r>
      <w:r w:rsidRPr="000D31BA">
        <w:rPr>
          <w:rFonts w:ascii="Verdana" w:hAnsi="Verdana" w:cs="Times New Roman"/>
          <w:sz w:val="18"/>
          <w:szCs w:val="18"/>
        </w:rPr>
        <w:t xml:space="preserve">chovanie údajov a rozsahu takýchto údajov. V takom prípade Sprostredkovateľ neporuší povinnosti podľa </w:t>
      </w:r>
      <w:r w:rsidR="00BD1063" w:rsidRPr="000D31BA">
        <w:rPr>
          <w:rFonts w:ascii="Verdana" w:hAnsi="Verdana" w:cs="Times New Roman"/>
          <w:sz w:val="18"/>
          <w:szCs w:val="18"/>
        </w:rPr>
        <w:t xml:space="preserve">čl. VIII </w:t>
      </w:r>
      <w:r w:rsidRPr="000D31BA">
        <w:rPr>
          <w:rFonts w:ascii="Verdana" w:hAnsi="Verdana" w:cs="Times New Roman"/>
          <w:sz w:val="18"/>
          <w:szCs w:val="18"/>
        </w:rPr>
        <w:t xml:space="preserve">bodov 1 a 2 a jeho povinnosť ochrany osobných údajov tým nie je po zániku tejto Zmluvy dotknutá. </w:t>
      </w:r>
    </w:p>
    <w:p w:rsidR="00C7778D" w:rsidRPr="000D31BA" w:rsidRDefault="00C7778D" w:rsidP="00C7778D">
      <w:pPr>
        <w:pStyle w:val="BBHeading1"/>
        <w:jc w:val="center"/>
        <w:rPr>
          <w:rFonts w:ascii="Verdana" w:hAnsi="Verdana"/>
          <w:caps w:val="0"/>
          <w:sz w:val="18"/>
          <w:szCs w:val="18"/>
          <w:lang w:val="sk-SK"/>
        </w:rPr>
      </w:pPr>
      <w:r w:rsidRPr="000D31BA">
        <w:rPr>
          <w:rFonts w:ascii="Verdana" w:hAnsi="Verdana"/>
          <w:caps w:val="0"/>
          <w:sz w:val="18"/>
          <w:szCs w:val="18"/>
          <w:lang w:val="sk-SK"/>
        </w:rPr>
        <w:t>Čl. IX</w:t>
      </w:r>
    </w:p>
    <w:p w:rsidR="00C7778D" w:rsidRPr="000D31BA" w:rsidRDefault="00C7778D" w:rsidP="00C7778D">
      <w:pPr>
        <w:shd w:val="clear" w:color="auto" w:fill="FFFFFF"/>
        <w:spacing w:after="0" w:line="240" w:lineRule="auto"/>
        <w:jc w:val="center"/>
        <w:rPr>
          <w:rFonts w:ascii="Verdana" w:hAnsi="Verdana" w:cs="Times New Roman"/>
          <w:b/>
          <w:caps/>
          <w:sz w:val="18"/>
          <w:szCs w:val="18"/>
        </w:rPr>
      </w:pPr>
      <w:r w:rsidRPr="000D31BA">
        <w:rPr>
          <w:rFonts w:ascii="Verdana" w:hAnsi="Verdana" w:cs="Times New Roman"/>
          <w:b/>
          <w:caps/>
          <w:sz w:val="18"/>
          <w:szCs w:val="18"/>
        </w:rPr>
        <w:t>Dohoda o sankciách a zodpovednosť sprostredkovateľa za škodu</w:t>
      </w:r>
    </w:p>
    <w:p w:rsidR="00C7778D" w:rsidRPr="000D31BA" w:rsidRDefault="00C7778D" w:rsidP="00C7778D">
      <w:pPr>
        <w:shd w:val="clear" w:color="auto" w:fill="FFFFFF"/>
        <w:spacing w:after="0" w:line="240" w:lineRule="auto"/>
        <w:jc w:val="both"/>
        <w:rPr>
          <w:rFonts w:ascii="Verdana" w:hAnsi="Verdana" w:cs="Times New Roman"/>
          <w:b/>
          <w:sz w:val="18"/>
          <w:szCs w:val="18"/>
          <w:u w:val="single"/>
        </w:rPr>
      </w:pPr>
    </w:p>
    <w:p w:rsidR="00C7778D" w:rsidRPr="000D31BA" w:rsidRDefault="00C7778D" w:rsidP="00C7778D">
      <w:pPr>
        <w:pStyle w:val="Odsekzoznamu"/>
        <w:numPr>
          <w:ilvl w:val="0"/>
          <w:numId w:val="23"/>
        </w:numPr>
        <w:spacing w:after="0" w:line="240" w:lineRule="auto"/>
        <w:ind w:left="0" w:firstLine="0"/>
        <w:contextualSpacing w:val="0"/>
        <w:jc w:val="both"/>
        <w:rPr>
          <w:rFonts w:ascii="Verdana" w:hAnsi="Verdana" w:cs="Times New Roman"/>
          <w:vanish/>
          <w:sz w:val="18"/>
          <w:szCs w:val="18"/>
        </w:rPr>
      </w:pPr>
    </w:p>
    <w:p w:rsidR="00C7778D" w:rsidRPr="000D31BA" w:rsidRDefault="00C7778D" w:rsidP="00C7778D">
      <w:pPr>
        <w:pStyle w:val="Odsekzoznamu"/>
        <w:numPr>
          <w:ilvl w:val="0"/>
          <w:numId w:val="23"/>
        </w:numPr>
        <w:spacing w:after="0" w:line="240" w:lineRule="auto"/>
        <w:ind w:left="0" w:firstLine="0"/>
        <w:contextualSpacing w:val="0"/>
        <w:jc w:val="both"/>
        <w:rPr>
          <w:rFonts w:ascii="Verdana" w:hAnsi="Verdana" w:cs="Times New Roman"/>
          <w:vanish/>
          <w:sz w:val="18"/>
          <w:szCs w:val="18"/>
        </w:rPr>
      </w:pPr>
    </w:p>
    <w:p w:rsidR="00C7778D" w:rsidRPr="000D31BA" w:rsidRDefault="00C7778D" w:rsidP="00C7778D">
      <w:pPr>
        <w:pStyle w:val="Odsekzoznamu"/>
        <w:numPr>
          <w:ilvl w:val="0"/>
          <w:numId w:val="23"/>
        </w:numPr>
        <w:spacing w:after="0" w:line="240" w:lineRule="auto"/>
        <w:ind w:left="0" w:firstLine="0"/>
        <w:contextualSpacing w:val="0"/>
        <w:jc w:val="both"/>
        <w:rPr>
          <w:rFonts w:ascii="Verdana" w:hAnsi="Verdana" w:cs="Times New Roman"/>
          <w:vanish/>
          <w:sz w:val="18"/>
          <w:szCs w:val="18"/>
        </w:rPr>
      </w:pPr>
    </w:p>
    <w:p w:rsidR="00C7778D" w:rsidRPr="000D31BA" w:rsidRDefault="00C7778D" w:rsidP="00C7778D">
      <w:pPr>
        <w:pStyle w:val="Odsekzoznamu"/>
        <w:numPr>
          <w:ilvl w:val="0"/>
          <w:numId w:val="23"/>
        </w:numPr>
        <w:spacing w:after="0" w:line="240" w:lineRule="auto"/>
        <w:ind w:left="0" w:firstLine="0"/>
        <w:contextualSpacing w:val="0"/>
        <w:jc w:val="both"/>
        <w:rPr>
          <w:rFonts w:ascii="Verdana" w:hAnsi="Verdana" w:cs="Times New Roman"/>
          <w:vanish/>
          <w:sz w:val="18"/>
          <w:szCs w:val="18"/>
        </w:rPr>
      </w:pPr>
    </w:p>
    <w:p w:rsidR="00C7778D" w:rsidRPr="000D31BA" w:rsidRDefault="00C7778D" w:rsidP="00C7778D">
      <w:pPr>
        <w:pStyle w:val="Odsekzoznamu"/>
        <w:numPr>
          <w:ilvl w:val="0"/>
          <w:numId w:val="23"/>
        </w:numPr>
        <w:spacing w:after="0" w:line="240" w:lineRule="auto"/>
        <w:ind w:left="0" w:firstLine="0"/>
        <w:contextualSpacing w:val="0"/>
        <w:jc w:val="both"/>
        <w:rPr>
          <w:rFonts w:ascii="Verdana" w:hAnsi="Verdana" w:cs="Times New Roman"/>
          <w:vanish/>
          <w:sz w:val="18"/>
          <w:szCs w:val="18"/>
        </w:rPr>
      </w:pPr>
    </w:p>
    <w:p w:rsidR="00C7778D" w:rsidRPr="000D31BA" w:rsidRDefault="00C7778D" w:rsidP="00C7778D">
      <w:pPr>
        <w:pStyle w:val="Odsekzoznamu"/>
        <w:numPr>
          <w:ilvl w:val="0"/>
          <w:numId w:val="23"/>
        </w:numPr>
        <w:spacing w:after="0" w:line="240" w:lineRule="auto"/>
        <w:ind w:left="0" w:firstLine="0"/>
        <w:contextualSpacing w:val="0"/>
        <w:jc w:val="both"/>
        <w:rPr>
          <w:rFonts w:ascii="Verdana" w:hAnsi="Verdana" w:cs="Times New Roman"/>
          <w:vanish/>
          <w:sz w:val="18"/>
          <w:szCs w:val="18"/>
        </w:rPr>
      </w:pPr>
    </w:p>
    <w:p w:rsidR="00C7778D" w:rsidRPr="000D31BA" w:rsidRDefault="00C7778D" w:rsidP="00C7778D">
      <w:pPr>
        <w:pStyle w:val="Odsekzoznamu"/>
        <w:numPr>
          <w:ilvl w:val="0"/>
          <w:numId w:val="23"/>
        </w:numPr>
        <w:spacing w:after="0" w:line="240" w:lineRule="auto"/>
        <w:ind w:left="0" w:firstLine="0"/>
        <w:contextualSpacing w:val="0"/>
        <w:jc w:val="both"/>
        <w:rPr>
          <w:rFonts w:ascii="Verdana" w:hAnsi="Verdana" w:cs="Times New Roman"/>
          <w:vanish/>
          <w:sz w:val="18"/>
          <w:szCs w:val="18"/>
        </w:rPr>
      </w:pPr>
    </w:p>
    <w:p w:rsidR="00C7778D" w:rsidRPr="000D31BA" w:rsidRDefault="00C7778D" w:rsidP="00C7778D">
      <w:pPr>
        <w:pStyle w:val="Odsekzoznamu"/>
        <w:numPr>
          <w:ilvl w:val="0"/>
          <w:numId w:val="23"/>
        </w:numPr>
        <w:spacing w:after="0" w:line="240" w:lineRule="auto"/>
        <w:ind w:left="0" w:firstLine="0"/>
        <w:contextualSpacing w:val="0"/>
        <w:jc w:val="both"/>
        <w:rPr>
          <w:rFonts w:ascii="Verdana" w:hAnsi="Verdana" w:cs="Times New Roman"/>
          <w:vanish/>
          <w:sz w:val="18"/>
          <w:szCs w:val="18"/>
        </w:rPr>
      </w:pPr>
    </w:p>
    <w:p w:rsidR="00C7778D" w:rsidRPr="000D31BA" w:rsidRDefault="00C7778D" w:rsidP="00C7778D">
      <w:pPr>
        <w:pStyle w:val="Odsekzoznamu"/>
        <w:numPr>
          <w:ilvl w:val="0"/>
          <w:numId w:val="23"/>
        </w:numPr>
        <w:spacing w:after="0" w:line="240" w:lineRule="auto"/>
        <w:ind w:left="0" w:firstLine="0"/>
        <w:contextualSpacing w:val="0"/>
        <w:jc w:val="both"/>
        <w:rPr>
          <w:rFonts w:ascii="Verdana" w:hAnsi="Verdana" w:cs="Times New Roman"/>
          <w:vanish/>
          <w:sz w:val="18"/>
          <w:szCs w:val="18"/>
        </w:rPr>
      </w:pPr>
    </w:p>
    <w:p w:rsidR="00C7778D" w:rsidRPr="000D31BA" w:rsidRDefault="00C7778D" w:rsidP="00BD1063">
      <w:pPr>
        <w:numPr>
          <w:ilvl w:val="1"/>
          <w:numId w:val="23"/>
        </w:numPr>
        <w:spacing w:after="0" w:line="240" w:lineRule="auto"/>
        <w:ind w:left="426" w:hanging="426"/>
        <w:jc w:val="both"/>
        <w:rPr>
          <w:rFonts w:ascii="Verdana" w:hAnsi="Verdana" w:cs="Times New Roman"/>
          <w:sz w:val="18"/>
          <w:szCs w:val="18"/>
        </w:rPr>
      </w:pPr>
      <w:r w:rsidRPr="000D31BA">
        <w:rPr>
          <w:rFonts w:ascii="Verdana" w:hAnsi="Verdana" w:cs="Times New Roman"/>
          <w:sz w:val="18"/>
          <w:szCs w:val="18"/>
        </w:rPr>
        <w:t>Sprostredkovateľ zodpovedá za to, že spracúvanie osobných údajov bude plne zodpovedať všetkým požiadavkám a špecifikám uvedeným v tejto Zmluve. Sprostredkovateľ zodpovedá Prevádzkovateľovi za škodu spôsobenú porušením povinností podľa tejto Zmluvy. Za škodu vzniknutú Prevádzkovateľovi sa na účely tejto Zmluvy považuje aj pokuta uložená Prevádzkovateľovi príslušným orgánom do</w:t>
      </w:r>
      <w:r w:rsidR="00420063" w:rsidRPr="000D31BA">
        <w:rPr>
          <w:rFonts w:ascii="Verdana" w:hAnsi="Verdana" w:cs="Times New Roman"/>
          <w:sz w:val="18"/>
          <w:szCs w:val="18"/>
        </w:rPr>
        <w:t>zoru</w:t>
      </w:r>
      <w:r w:rsidRPr="000D31BA">
        <w:rPr>
          <w:rFonts w:ascii="Verdana" w:hAnsi="Verdana" w:cs="Times New Roman"/>
          <w:sz w:val="18"/>
          <w:szCs w:val="18"/>
        </w:rPr>
        <w:t xml:space="preserve">, ktorá </w:t>
      </w:r>
      <w:r w:rsidR="00420063" w:rsidRPr="000D31BA">
        <w:rPr>
          <w:rFonts w:ascii="Verdana" w:hAnsi="Verdana" w:cs="Times New Roman"/>
          <w:sz w:val="18"/>
          <w:szCs w:val="18"/>
        </w:rPr>
        <w:t xml:space="preserve">je následkom </w:t>
      </w:r>
      <w:r w:rsidRPr="000D31BA">
        <w:rPr>
          <w:rFonts w:ascii="Verdana" w:hAnsi="Verdana" w:cs="Times New Roman"/>
          <w:sz w:val="18"/>
          <w:szCs w:val="18"/>
        </w:rPr>
        <w:t>porušenia tejto Zmluvy Sprostredkovateľom.</w:t>
      </w:r>
    </w:p>
    <w:p w:rsidR="00D17B37" w:rsidRPr="006D3893" w:rsidRDefault="00C7778D" w:rsidP="0094718F">
      <w:pPr>
        <w:numPr>
          <w:ilvl w:val="1"/>
          <w:numId w:val="23"/>
        </w:numPr>
        <w:spacing w:after="0" w:line="240" w:lineRule="auto"/>
        <w:ind w:left="426" w:hanging="426"/>
        <w:jc w:val="both"/>
        <w:rPr>
          <w:rFonts w:ascii="Verdana" w:hAnsi="Verdana" w:cs="Times New Roman"/>
          <w:b/>
          <w:sz w:val="18"/>
          <w:szCs w:val="18"/>
        </w:rPr>
      </w:pPr>
      <w:r w:rsidRPr="000D31BA">
        <w:rPr>
          <w:rFonts w:ascii="Verdana" w:hAnsi="Verdana" w:cs="Times New Roman"/>
          <w:sz w:val="18"/>
          <w:szCs w:val="18"/>
        </w:rPr>
        <w:t xml:space="preserve">Sprostredkovateľ je povinný uhradiť vzniknutú škodu na základe písomnej výzvy Prevádzkovateľa doručenej Sprostredkovateľovi na adresu uvedenú v tejto Zmluve, alebo na inú Sprostredkovateľom oznámenú adresu.    </w:t>
      </w:r>
    </w:p>
    <w:p w:rsidR="00B63038" w:rsidRDefault="00B63038" w:rsidP="00C7778D">
      <w:pPr>
        <w:pStyle w:val="BBHeading1"/>
        <w:jc w:val="center"/>
        <w:rPr>
          <w:rFonts w:ascii="Verdana" w:hAnsi="Verdana"/>
          <w:caps w:val="0"/>
          <w:sz w:val="18"/>
          <w:szCs w:val="18"/>
          <w:lang w:val="sk-SK"/>
        </w:rPr>
      </w:pPr>
    </w:p>
    <w:p w:rsidR="003E534F" w:rsidRPr="000D31BA" w:rsidRDefault="003E534F" w:rsidP="00C7778D">
      <w:pPr>
        <w:pStyle w:val="BBHeading1"/>
        <w:jc w:val="center"/>
        <w:rPr>
          <w:rFonts w:ascii="Verdana" w:hAnsi="Verdana"/>
          <w:caps w:val="0"/>
          <w:sz w:val="18"/>
          <w:szCs w:val="18"/>
          <w:lang w:val="sk-SK"/>
        </w:rPr>
      </w:pPr>
      <w:r w:rsidRPr="000D31BA">
        <w:rPr>
          <w:rFonts w:ascii="Verdana" w:hAnsi="Verdana"/>
          <w:caps w:val="0"/>
          <w:sz w:val="18"/>
          <w:szCs w:val="18"/>
          <w:lang w:val="sk-SK"/>
        </w:rPr>
        <w:t>Čl. X</w:t>
      </w:r>
    </w:p>
    <w:p w:rsidR="00D17B37" w:rsidRPr="000D31BA" w:rsidRDefault="00D17B37" w:rsidP="00C7778D">
      <w:pPr>
        <w:shd w:val="clear" w:color="auto" w:fill="FFFFFF"/>
        <w:spacing w:after="0" w:line="240" w:lineRule="auto"/>
        <w:jc w:val="center"/>
        <w:rPr>
          <w:rFonts w:ascii="Verdana" w:hAnsi="Verdana" w:cs="Times New Roman"/>
          <w:b/>
          <w:caps/>
          <w:sz w:val="18"/>
          <w:szCs w:val="18"/>
        </w:rPr>
      </w:pPr>
      <w:r w:rsidRPr="000D31BA">
        <w:rPr>
          <w:rFonts w:ascii="Verdana" w:hAnsi="Verdana" w:cs="Times New Roman"/>
          <w:b/>
          <w:caps/>
          <w:sz w:val="18"/>
          <w:szCs w:val="18"/>
        </w:rPr>
        <w:t>Osobitné ustanovenia</w:t>
      </w:r>
    </w:p>
    <w:p w:rsidR="00D17B37" w:rsidRPr="000D31BA" w:rsidRDefault="00D17B37" w:rsidP="00C7778D">
      <w:pPr>
        <w:shd w:val="clear" w:color="auto" w:fill="FFFFFF"/>
        <w:spacing w:after="0" w:line="240" w:lineRule="auto"/>
        <w:jc w:val="both"/>
        <w:rPr>
          <w:rFonts w:ascii="Verdana" w:hAnsi="Verdana" w:cs="Times New Roman"/>
          <w:b/>
          <w:sz w:val="18"/>
          <w:szCs w:val="18"/>
        </w:rPr>
      </w:pPr>
    </w:p>
    <w:p w:rsidR="00C7778D" w:rsidRPr="000D31BA" w:rsidRDefault="00C7778D" w:rsidP="00C7778D">
      <w:pPr>
        <w:pStyle w:val="Odsekzoznamu"/>
        <w:numPr>
          <w:ilvl w:val="0"/>
          <w:numId w:val="24"/>
        </w:numPr>
        <w:shd w:val="clear" w:color="auto" w:fill="FFFFFF"/>
        <w:spacing w:after="0" w:line="240" w:lineRule="auto"/>
        <w:ind w:left="0" w:firstLine="0"/>
        <w:contextualSpacing w:val="0"/>
        <w:jc w:val="both"/>
        <w:rPr>
          <w:rFonts w:ascii="Verdana" w:hAnsi="Verdana" w:cs="Times New Roman"/>
          <w:vanish/>
          <w:sz w:val="18"/>
          <w:szCs w:val="18"/>
        </w:rPr>
      </w:pPr>
    </w:p>
    <w:p w:rsidR="00C7778D" w:rsidRPr="000D31BA" w:rsidRDefault="00C7778D" w:rsidP="00C7778D">
      <w:pPr>
        <w:pStyle w:val="Odsekzoznamu"/>
        <w:numPr>
          <w:ilvl w:val="0"/>
          <w:numId w:val="24"/>
        </w:numPr>
        <w:shd w:val="clear" w:color="auto" w:fill="FFFFFF"/>
        <w:spacing w:after="0" w:line="240" w:lineRule="auto"/>
        <w:ind w:left="0" w:firstLine="0"/>
        <w:contextualSpacing w:val="0"/>
        <w:jc w:val="both"/>
        <w:rPr>
          <w:rFonts w:ascii="Verdana" w:hAnsi="Verdana" w:cs="Times New Roman"/>
          <w:vanish/>
          <w:sz w:val="18"/>
          <w:szCs w:val="18"/>
        </w:rPr>
      </w:pPr>
    </w:p>
    <w:p w:rsidR="00C7778D" w:rsidRPr="000D31BA" w:rsidRDefault="00C7778D" w:rsidP="00C7778D">
      <w:pPr>
        <w:pStyle w:val="Odsekzoznamu"/>
        <w:numPr>
          <w:ilvl w:val="0"/>
          <w:numId w:val="24"/>
        </w:numPr>
        <w:shd w:val="clear" w:color="auto" w:fill="FFFFFF"/>
        <w:spacing w:after="0" w:line="240" w:lineRule="auto"/>
        <w:ind w:left="0" w:firstLine="0"/>
        <w:contextualSpacing w:val="0"/>
        <w:jc w:val="both"/>
        <w:rPr>
          <w:rFonts w:ascii="Verdana" w:hAnsi="Verdana" w:cs="Times New Roman"/>
          <w:vanish/>
          <w:sz w:val="18"/>
          <w:szCs w:val="18"/>
        </w:rPr>
      </w:pPr>
    </w:p>
    <w:p w:rsidR="00C7778D" w:rsidRPr="000D31BA" w:rsidRDefault="00C7778D" w:rsidP="00C7778D">
      <w:pPr>
        <w:pStyle w:val="Odsekzoznamu"/>
        <w:numPr>
          <w:ilvl w:val="0"/>
          <w:numId w:val="24"/>
        </w:numPr>
        <w:shd w:val="clear" w:color="auto" w:fill="FFFFFF"/>
        <w:spacing w:after="0" w:line="240" w:lineRule="auto"/>
        <w:ind w:left="0" w:firstLine="0"/>
        <w:contextualSpacing w:val="0"/>
        <w:jc w:val="both"/>
        <w:rPr>
          <w:rFonts w:ascii="Verdana" w:hAnsi="Verdana" w:cs="Times New Roman"/>
          <w:vanish/>
          <w:sz w:val="18"/>
          <w:szCs w:val="18"/>
        </w:rPr>
      </w:pPr>
    </w:p>
    <w:p w:rsidR="00C7778D" w:rsidRPr="000D31BA" w:rsidRDefault="00C7778D" w:rsidP="00C7778D">
      <w:pPr>
        <w:pStyle w:val="Odsekzoznamu"/>
        <w:numPr>
          <w:ilvl w:val="0"/>
          <w:numId w:val="24"/>
        </w:numPr>
        <w:shd w:val="clear" w:color="auto" w:fill="FFFFFF"/>
        <w:spacing w:after="0" w:line="240" w:lineRule="auto"/>
        <w:ind w:left="0" w:firstLine="0"/>
        <w:contextualSpacing w:val="0"/>
        <w:jc w:val="both"/>
        <w:rPr>
          <w:rFonts w:ascii="Verdana" w:hAnsi="Verdana" w:cs="Times New Roman"/>
          <w:vanish/>
          <w:sz w:val="18"/>
          <w:szCs w:val="18"/>
        </w:rPr>
      </w:pPr>
    </w:p>
    <w:p w:rsidR="00C7778D" w:rsidRPr="000D31BA" w:rsidRDefault="00C7778D" w:rsidP="00C7778D">
      <w:pPr>
        <w:pStyle w:val="Odsekzoznamu"/>
        <w:numPr>
          <w:ilvl w:val="0"/>
          <w:numId w:val="24"/>
        </w:numPr>
        <w:shd w:val="clear" w:color="auto" w:fill="FFFFFF"/>
        <w:spacing w:after="0" w:line="240" w:lineRule="auto"/>
        <w:ind w:left="0" w:firstLine="0"/>
        <w:contextualSpacing w:val="0"/>
        <w:jc w:val="both"/>
        <w:rPr>
          <w:rFonts w:ascii="Verdana" w:hAnsi="Verdana" w:cs="Times New Roman"/>
          <w:vanish/>
          <w:sz w:val="18"/>
          <w:szCs w:val="18"/>
        </w:rPr>
      </w:pPr>
    </w:p>
    <w:p w:rsidR="00C7778D" w:rsidRPr="000D31BA" w:rsidRDefault="00C7778D" w:rsidP="00C7778D">
      <w:pPr>
        <w:pStyle w:val="Odsekzoznamu"/>
        <w:numPr>
          <w:ilvl w:val="0"/>
          <w:numId w:val="24"/>
        </w:numPr>
        <w:shd w:val="clear" w:color="auto" w:fill="FFFFFF"/>
        <w:spacing w:after="0" w:line="240" w:lineRule="auto"/>
        <w:ind w:left="0" w:firstLine="0"/>
        <w:contextualSpacing w:val="0"/>
        <w:jc w:val="both"/>
        <w:rPr>
          <w:rFonts w:ascii="Verdana" w:hAnsi="Verdana" w:cs="Times New Roman"/>
          <w:vanish/>
          <w:sz w:val="18"/>
          <w:szCs w:val="18"/>
        </w:rPr>
      </w:pPr>
    </w:p>
    <w:p w:rsidR="00C7778D" w:rsidRPr="000D31BA" w:rsidRDefault="00C7778D" w:rsidP="00C7778D">
      <w:pPr>
        <w:pStyle w:val="Odsekzoznamu"/>
        <w:numPr>
          <w:ilvl w:val="0"/>
          <w:numId w:val="24"/>
        </w:numPr>
        <w:shd w:val="clear" w:color="auto" w:fill="FFFFFF"/>
        <w:spacing w:after="0" w:line="240" w:lineRule="auto"/>
        <w:ind w:left="0" w:firstLine="0"/>
        <w:contextualSpacing w:val="0"/>
        <w:jc w:val="both"/>
        <w:rPr>
          <w:rFonts w:ascii="Verdana" w:hAnsi="Verdana" w:cs="Times New Roman"/>
          <w:vanish/>
          <w:sz w:val="18"/>
          <w:szCs w:val="18"/>
        </w:rPr>
      </w:pPr>
    </w:p>
    <w:p w:rsidR="00C7778D" w:rsidRPr="000D31BA" w:rsidRDefault="00C7778D" w:rsidP="00C7778D">
      <w:pPr>
        <w:pStyle w:val="Odsekzoznamu"/>
        <w:numPr>
          <w:ilvl w:val="0"/>
          <w:numId w:val="24"/>
        </w:numPr>
        <w:shd w:val="clear" w:color="auto" w:fill="FFFFFF"/>
        <w:spacing w:after="0" w:line="240" w:lineRule="auto"/>
        <w:ind w:left="0" w:firstLine="0"/>
        <w:contextualSpacing w:val="0"/>
        <w:jc w:val="both"/>
        <w:rPr>
          <w:rFonts w:ascii="Verdana" w:hAnsi="Verdana" w:cs="Times New Roman"/>
          <w:vanish/>
          <w:sz w:val="18"/>
          <w:szCs w:val="18"/>
        </w:rPr>
      </w:pPr>
    </w:p>
    <w:p w:rsidR="00C7778D" w:rsidRPr="000D31BA" w:rsidRDefault="00C7778D" w:rsidP="00C7778D">
      <w:pPr>
        <w:pStyle w:val="Odsekzoznamu"/>
        <w:numPr>
          <w:ilvl w:val="0"/>
          <w:numId w:val="24"/>
        </w:numPr>
        <w:shd w:val="clear" w:color="auto" w:fill="FFFFFF"/>
        <w:spacing w:after="0" w:line="240" w:lineRule="auto"/>
        <w:ind w:left="0" w:firstLine="0"/>
        <w:contextualSpacing w:val="0"/>
        <w:jc w:val="both"/>
        <w:rPr>
          <w:rFonts w:ascii="Verdana" w:hAnsi="Verdana" w:cs="Times New Roman"/>
          <w:vanish/>
          <w:sz w:val="18"/>
          <w:szCs w:val="18"/>
        </w:rPr>
      </w:pPr>
    </w:p>
    <w:p w:rsidR="00D17B37" w:rsidRPr="000D31BA" w:rsidRDefault="00D17B37" w:rsidP="00580B4B">
      <w:pPr>
        <w:numPr>
          <w:ilvl w:val="1"/>
          <w:numId w:val="24"/>
        </w:numPr>
        <w:shd w:val="clear" w:color="auto" w:fill="FFFFFF"/>
        <w:spacing w:after="0" w:line="240" w:lineRule="auto"/>
        <w:ind w:left="426" w:hanging="426"/>
        <w:jc w:val="both"/>
        <w:rPr>
          <w:rFonts w:ascii="Verdana" w:hAnsi="Verdana" w:cs="Times New Roman"/>
          <w:b/>
          <w:sz w:val="18"/>
          <w:szCs w:val="18"/>
        </w:rPr>
      </w:pPr>
      <w:r w:rsidRPr="000D31BA">
        <w:rPr>
          <w:rFonts w:ascii="Verdana" w:hAnsi="Verdana" w:cs="Times New Roman"/>
          <w:sz w:val="18"/>
          <w:szCs w:val="18"/>
        </w:rPr>
        <w:t>Sprostredkovateľ je povinný zaobchádzať so spracúvanými osobnými údajmi ako s dôvernými informáciami. Povinnosť mlčanlivosti o spracúvaní osobných údajov podľa tejto Zmluvy trvá aj po zániku tejto Zmluvy.</w:t>
      </w:r>
    </w:p>
    <w:p w:rsidR="00D17B37" w:rsidRPr="000D31BA" w:rsidRDefault="00580B4B" w:rsidP="00580B4B">
      <w:pPr>
        <w:shd w:val="clear" w:color="auto" w:fill="FFFFFF"/>
        <w:tabs>
          <w:tab w:val="left" w:pos="1467"/>
        </w:tabs>
        <w:spacing w:after="0" w:line="240" w:lineRule="auto"/>
        <w:ind w:left="426" w:hanging="426"/>
        <w:jc w:val="both"/>
        <w:rPr>
          <w:rFonts w:ascii="Verdana" w:hAnsi="Verdana" w:cs="Times New Roman"/>
          <w:b/>
          <w:sz w:val="18"/>
          <w:szCs w:val="18"/>
        </w:rPr>
      </w:pPr>
      <w:r w:rsidRPr="000D31BA">
        <w:rPr>
          <w:rFonts w:ascii="Verdana" w:hAnsi="Verdana" w:cs="Times New Roman"/>
          <w:b/>
          <w:sz w:val="18"/>
          <w:szCs w:val="18"/>
        </w:rPr>
        <w:tab/>
      </w:r>
      <w:r w:rsidR="00D17B37" w:rsidRPr="000D31BA">
        <w:rPr>
          <w:rFonts w:ascii="Verdana" w:hAnsi="Verdana" w:cs="Times New Roman"/>
          <w:sz w:val="18"/>
          <w:szCs w:val="18"/>
        </w:rPr>
        <w:t xml:space="preserve">Sprostredkovateľ ďalej berie na vedomie, že porušenie povinností podľa tejto Zmluvy môže pre Prevádzkovateľa predstavovať </w:t>
      </w:r>
      <w:proofErr w:type="spellStart"/>
      <w:r w:rsidR="00D17B37" w:rsidRPr="000D31BA">
        <w:rPr>
          <w:rFonts w:ascii="Verdana" w:hAnsi="Verdana" w:cs="Times New Roman"/>
          <w:sz w:val="18"/>
          <w:szCs w:val="18"/>
        </w:rPr>
        <w:t>reputačné</w:t>
      </w:r>
      <w:proofErr w:type="spellEnd"/>
      <w:r w:rsidR="00D17B37" w:rsidRPr="000D31BA">
        <w:rPr>
          <w:rFonts w:ascii="Verdana" w:hAnsi="Verdana" w:cs="Times New Roman"/>
          <w:sz w:val="18"/>
          <w:szCs w:val="18"/>
        </w:rPr>
        <w:t xml:space="preserve"> riziko a spôsobenie škody v dôsledku narušenia alebo straty reputácie u klientov a obchodných partnerov. Sprostredkovateľ sa</w:t>
      </w:r>
      <w:r w:rsidR="00D411C2" w:rsidRPr="000D31BA">
        <w:rPr>
          <w:rFonts w:ascii="Verdana" w:hAnsi="Verdana" w:cs="Times New Roman"/>
          <w:sz w:val="18"/>
          <w:szCs w:val="18"/>
        </w:rPr>
        <w:t> </w:t>
      </w:r>
      <w:r w:rsidR="00D17B37" w:rsidRPr="000D31BA">
        <w:rPr>
          <w:rFonts w:ascii="Verdana" w:hAnsi="Verdana" w:cs="Times New Roman"/>
          <w:sz w:val="18"/>
          <w:szCs w:val="18"/>
        </w:rPr>
        <w:t>zaväzuje postupovať pri plnení tejto Zmluvy tak, aby nijakým spôsobom nepoškodil reputáciu Prevádzkovateľa.</w:t>
      </w:r>
    </w:p>
    <w:p w:rsidR="00D17B37" w:rsidRPr="000D31BA" w:rsidRDefault="00D17B37" w:rsidP="00580B4B">
      <w:pPr>
        <w:numPr>
          <w:ilvl w:val="1"/>
          <w:numId w:val="24"/>
        </w:numPr>
        <w:shd w:val="clear" w:color="auto" w:fill="FFFFFF"/>
        <w:spacing w:after="0" w:line="240" w:lineRule="auto"/>
        <w:ind w:left="426" w:hanging="426"/>
        <w:jc w:val="both"/>
        <w:rPr>
          <w:rFonts w:ascii="Verdana" w:hAnsi="Verdana" w:cs="Times New Roman"/>
          <w:b/>
          <w:sz w:val="18"/>
          <w:szCs w:val="18"/>
        </w:rPr>
      </w:pPr>
      <w:r w:rsidRPr="000D31BA">
        <w:rPr>
          <w:rFonts w:ascii="Verdana" w:hAnsi="Verdana" w:cs="Times New Roman"/>
          <w:sz w:val="18"/>
          <w:szCs w:val="18"/>
        </w:rPr>
        <w:t>Sprostredkovateľ berie na vedomie a je uzrozumený s tým, že touto Zmluvou nenadobúda žiadne práva k osobným údajom, okrem práva spracúvať osobné údaje v mene Prevádzkovateľa v súlade a za podmienok uvedených v tejto Zmluve.</w:t>
      </w:r>
    </w:p>
    <w:p w:rsidR="00D17B37" w:rsidRPr="00245520" w:rsidRDefault="00D17B37" w:rsidP="00580B4B">
      <w:pPr>
        <w:numPr>
          <w:ilvl w:val="1"/>
          <w:numId w:val="24"/>
        </w:numPr>
        <w:shd w:val="clear" w:color="auto" w:fill="FFFFFF"/>
        <w:spacing w:after="0" w:line="240" w:lineRule="auto"/>
        <w:ind w:left="426" w:hanging="426"/>
        <w:jc w:val="both"/>
        <w:rPr>
          <w:rFonts w:ascii="Verdana" w:hAnsi="Verdana" w:cs="Times New Roman"/>
          <w:b/>
          <w:sz w:val="18"/>
          <w:szCs w:val="18"/>
        </w:rPr>
      </w:pPr>
      <w:r w:rsidRPr="000D31BA">
        <w:rPr>
          <w:rFonts w:ascii="Verdana" w:hAnsi="Verdana" w:cs="Times New Roman"/>
          <w:sz w:val="18"/>
          <w:szCs w:val="18"/>
        </w:rPr>
        <w:t>Sprostredkovateľ je povinný informovať Prevádzkovateľa bez zbytočného odkladu o</w:t>
      </w:r>
      <w:r w:rsidR="00D411C2" w:rsidRPr="000D31BA">
        <w:rPr>
          <w:rFonts w:ascii="Verdana" w:hAnsi="Verdana" w:cs="Times New Roman"/>
          <w:sz w:val="18"/>
          <w:szCs w:val="18"/>
        </w:rPr>
        <w:t> </w:t>
      </w:r>
      <w:r w:rsidRPr="000D31BA">
        <w:rPr>
          <w:rFonts w:ascii="Verdana" w:hAnsi="Verdana" w:cs="Times New Roman"/>
          <w:sz w:val="18"/>
          <w:szCs w:val="18"/>
        </w:rPr>
        <w:t xml:space="preserve">akýchkoľvek ťažkostiach pri plnení povinností podľa tejto Zmluvy. V takýchto prípadoch Sprostredkovateľ prijme </w:t>
      </w:r>
      <w:r w:rsidR="00D411C2" w:rsidRPr="000D31BA">
        <w:rPr>
          <w:rFonts w:ascii="Verdana" w:hAnsi="Verdana" w:cs="Times New Roman"/>
          <w:sz w:val="18"/>
          <w:szCs w:val="18"/>
        </w:rPr>
        <w:t xml:space="preserve">ihneď, </w:t>
      </w:r>
      <w:r w:rsidRPr="000D31BA">
        <w:rPr>
          <w:rFonts w:ascii="Verdana" w:hAnsi="Verdana" w:cs="Times New Roman"/>
          <w:sz w:val="18"/>
          <w:szCs w:val="18"/>
        </w:rPr>
        <w:t>ako je to možné</w:t>
      </w:r>
      <w:r w:rsidR="00D411C2" w:rsidRPr="000D31BA">
        <w:rPr>
          <w:rFonts w:ascii="Verdana" w:hAnsi="Verdana" w:cs="Times New Roman"/>
          <w:sz w:val="18"/>
          <w:szCs w:val="18"/>
        </w:rPr>
        <w:t>,</w:t>
      </w:r>
      <w:r w:rsidRPr="000D31BA">
        <w:rPr>
          <w:rFonts w:ascii="Verdana" w:hAnsi="Verdana" w:cs="Times New Roman"/>
          <w:sz w:val="18"/>
          <w:szCs w:val="18"/>
        </w:rPr>
        <w:t xml:space="preserve"> všetky potrebné opatrenia na zabezpečenie ochrany osobných údajov a následne bude pokračovať v súlade s pokynmi Prevádzkovateľa, ak mu budú takéto pokyny vydané.</w:t>
      </w:r>
    </w:p>
    <w:p w:rsidR="00245520" w:rsidRPr="000D31BA" w:rsidRDefault="00245520" w:rsidP="00245520">
      <w:pPr>
        <w:shd w:val="clear" w:color="auto" w:fill="FFFFFF"/>
        <w:spacing w:after="0" w:line="240" w:lineRule="auto"/>
        <w:ind w:left="426"/>
        <w:jc w:val="both"/>
        <w:rPr>
          <w:rFonts w:ascii="Verdana" w:hAnsi="Verdana" w:cs="Times New Roman"/>
          <w:b/>
          <w:sz w:val="18"/>
          <w:szCs w:val="18"/>
        </w:rPr>
      </w:pPr>
    </w:p>
    <w:p w:rsidR="00D17B37" w:rsidRPr="000D31BA" w:rsidRDefault="00D17B37" w:rsidP="00C7778D">
      <w:pPr>
        <w:spacing w:after="0" w:line="240" w:lineRule="auto"/>
        <w:jc w:val="center"/>
        <w:rPr>
          <w:rFonts w:ascii="Verdana" w:hAnsi="Verdana" w:cs="Times New Roman"/>
          <w:b/>
          <w:sz w:val="18"/>
          <w:szCs w:val="18"/>
        </w:rPr>
      </w:pPr>
    </w:p>
    <w:p w:rsidR="003E534F" w:rsidRPr="000D31BA" w:rsidRDefault="003E534F" w:rsidP="00C7778D">
      <w:pPr>
        <w:pStyle w:val="BBHeading1"/>
        <w:jc w:val="center"/>
        <w:rPr>
          <w:rFonts w:ascii="Verdana" w:hAnsi="Verdana"/>
          <w:caps w:val="0"/>
          <w:sz w:val="18"/>
          <w:szCs w:val="18"/>
          <w:lang w:val="sk-SK"/>
        </w:rPr>
      </w:pPr>
      <w:r w:rsidRPr="000D31BA">
        <w:rPr>
          <w:rFonts w:ascii="Verdana" w:hAnsi="Verdana"/>
          <w:caps w:val="0"/>
          <w:sz w:val="18"/>
          <w:szCs w:val="18"/>
          <w:lang w:val="sk-SK"/>
        </w:rPr>
        <w:lastRenderedPageBreak/>
        <w:t>Čl. X</w:t>
      </w:r>
      <w:r w:rsidR="00C7778D" w:rsidRPr="000D31BA">
        <w:rPr>
          <w:rFonts w:ascii="Verdana" w:hAnsi="Verdana"/>
          <w:caps w:val="0"/>
          <w:sz w:val="18"/>
          <w:szCs w:val="18"/>
          <w:lang w:val="sk-SK"/>
        </w:rPr>
        <w:t>I</w:t>
      </w:r>
    </w:p>
    <w:p w:rsidR="003E534F" w:rsidRPr="000D31BA" w:rsidRDefault="003E534F" w:rsidP="00C7778D">
      <w:pPr>
        <w:shd w:val="clear" w:color="auto" w:fill="FFFFFF"/>
        <w:spacing w:after="0" w:line="240" w:lineRule="auto"/>
        <w:jc w:val="center"/>
        <w:rPr>
          <w:rFonts w:ascii="Verdana" w:hAnsi="Verdana" w:cs="Times New Roman"/>
          <w:b/>
          <w:caps/>
          <w:sz w:val="18"/>
          <w:szCs w:val="18"/>
        </w:rPr>
      </w:pPr>
      <w:r w:rsidRPr="000D31BA">
        <w:rPr>
          <w:rFonts w:ascii="Verdana" w:hAnsi="Verdana" w:cs="Times New Roman"/>
          <w:b/>
          <w:caps/>
          <w:sz w:val="18"/>
          <w:szCs w:val="18"/>
        </w:rPr>
        <w:t>záverečné ustanovenia</w:t>
      </w:r>
    </w:p>
    <w:p w:rsidR="00D17B37" w:rsidRPr="000D31BA" w:rsidRDefault="00D17B37" w:rsidP="00C7778D">
      <w:pPr>
        <w:shd w:val="clear" w:color="auto" w:fill="FFFFFF"/>
        <w:spacing w:after="0" w:line="240" w:lineRule="auto"/>
        <w:jc w:val="both"/>
        <w:rPr>
          <w:rFonts w:ascii="Verdana" w:hAnsi="Verdana" w:cs="Times New Roman"/>
          <w:b/>
          <w:sz w:val="18"/>
          <w:szCs w:val="18"/>
          <w:u w:val="single"/>
        </w:rPr>
      </w:pPr>
    </w:p>
    <w:p w:rsidR="00C7778D" w:rsidRPr="000D31BA" w:rsidRDefault="00C7778D" w:rsidP="00C7778D">
      <w:pPr>
        <w:pStyle w:val="Odsekzoznamu"/>
        <w:numPr>
          <w:ilvl w:val="0"/>
          <w:numId w:val="25"/>
        </w:numPr>
        <w:spacing w:after="0" w:line="240" w:lineRule="auto"/>
        <w:ind w:left="0" w:firstLine="0"/>
        <w:contextualSpacing w:val="0"/>
        <w:jc w:val="both"/>
        <w:rPr>
          <w:rFonts w:ascii="Verdana" w:hAnsi="Verdana" w:cs="Times New Roman"/>
          <w:vanish/>
          <w:sz w:val="18"/>
          <w:szCs w:val="18"/>
        </w:rPr>
      </w:pPr>
    </w:p>
    <w:p w:rsidR="00C7778D" w:rsidRPr="000D31BA" w:rsidRDefault="00C7778D" w:rsidP="00C7778D">
      <w:pPr>
        <w:pStyle w:val="Odsekzoznamu"/>
        <w:numPr>
          <w:ilvl w:val="0"/>
          <w:numId w:val="25"/>
        </w:numPr>
        <w:spacing w:after="0" w:line="240" w:lineRule="auto"/>
        <w:ind w:left="0" w:firstLine="0"/>
        <w:contextualSpacing w:val="0"/>
        <w:jc w:val="both"/>
        <w:rPr>
          <w:rFonts w:ascii="Verdana" w:hAnsi="Verdana" w:cs="Times New Roman"/>
          <w:vanish/>
          <w:sz w:val="18"/>
          <w:szCs w:val="18"/>
        </w:rPr>
      </w:pPr>
    </w:p>
    <w:p w:rsidR="00C7778D" w:rsidRPr="000D31BA" w:rsidRDefault="00C7778D" w:rsidP="00C7778D">
      <w:pPr>
        <w:pStyle w:val="Odsekzoznamu"/>
        <w:numPr>
          <w:ilvl w:val="0"/>
          <w:numId w:val="25"/>
        </w:numPr>
        <w:spacing w:after="0" w:line="240" w:lineRule="auto"/>
        <w:ind w:left="0" w:firstLine="0"/>
        <w:contextualSpacing w:val="0"/>
        <w:jc w:val="both"/>
        <w:rPr>
          <w:rFonts w:ascii="Verdana" w:hAnsi="Verdana" w:cs="Times New Roman"/>
          <w:vanish/>
          <w:sz w:val="18"/>
          <w:szCs w:val="18"/>
        </w:rPr>
      </w:pPr>
    </w:p>
    <w:p w:rsidR="00C7778D" w:rsidRPr="000D31BA" w:rsidRDefault="00C7778D" w:rsidP="00C7778D">
      <w:pPr>
        <w:pStyle w:val="Odsekzoznamu"/>
        <w:numPr>
          <w:ilvl w:val="0"/>
          <w:numId w:val="25"/>
        </w:numPr>
        <w:spacing w:after="0" w:line="240" w:lineRule="auto"/>
        <w:ind w:left="0" w:firstLine="0"/>
        <w:contextualSpacing w:val="0"/>
        <w:jc w:val="both"/>
        <w:rPr>
          <w:rFonts w:ascii="Verdana" w:hAnsi="Verdana" w:cs="Times New Roman"/>
          <w:vanish/>
          <w:sz w:val="18"/>
          <w:szCs w:val="18"/>
        </w:rPr>
      </w:pPr>
    </w:p>
    <w:p w:rsidR="00C7778D" w:rsidRPr="000D31BA" w:rsidRDefault="00C7778D" w:rsidP="00C7778D">
      <w:pPr>
        <w:pStyle w:val="Odsekzoznamu"/>
        <w:numPr>
          <w:ilvl w:val="0"/>
          <w:numId w:val="25"/>
        </w:numPr>
        <w:spacing w:after="0" w:line="240" w:lineRule="auto"/>
        <w:ind w:left="0" w:firstLine="0"/>
        <w:contextualSpacing w:val="0"/>
        <w:jc w:val="both"/>
        <w:rPr>
          <w:rFonts w:ascii="Verdana" w:hAnsi="Verdana" w:cs="Times New Roman"/>
          <w:vanish/>
          <w:sz w:val="18"/>
          <w:szCs w:val="18"/>
        </w:rPr>
      </w:pPr>
    </w:p>
    <w:p w:rsidR="00C7778D" w:rsidRPr="000D31BA" w:rsidRDefault="00C7778D" w:rsidP="00C7778D">
      <w:pPr>
        <w:pStyle w:val="Odsekzoznamu"/>
        <w:numPr>
          <w:ilvl w:val="0"/>
          <w:numId w:val="25"/>
        </w:numPr>
        <w:spacing w:after="0" w:line="240" w:lineRule="auto"/>
        <w:ind w:left="0" w:firstLine="0"/>
        <w:contextualSpacing w:val="0"/>
        <w:jc w:val="both"/>
        <w:rPr>
          <w:rFonts w:ascii="Verdana" w:hAnsi="Verdana" w:cs="Times New Roman"/>
          <w:vanish/>
          <w:sz w:val="18"/>
          <w:szCs w:val="18"/>
        </w:rPr>
      </w:pPr>
    </w:p>
    <w:p w:rsidR="00C7778D" w:rsidRPr="000D31BA" w:rsidRDefault="00C7778D" w:rsidP="00C7778D">
      <w:pPr>
        <w:pStyle w:val="Odsekzoznamu"/>
        <w:numPr>
          <w:ilvl w:val="0"/>
          <w:numId w:val="25"/>
        </w:numPr>
        <w:spacing w:after="0" w:line="240" w:lineRule="auto"/>
        <w:ind w:left="0" w:firstLine="0"/>
        <w:contextualSpacing w:val="0"/>
        <w:jc w:val="both"/>
        <w:rPr>
          <w:rFonts w:ascii="Verdana" w:hAnsi="Verdana" w:cs="Times New Roman"/>
          <w:vanish/>
          <w:sz w:val="18"/>
          <w:szCs w:val="18"/>
        </w:rPr>
      </w:pPr>
    </w:p>
    <w:p w:rsidR="00C7778D" w:rsidRPr="000D31BA" w:rsidRDefault="00C7778D" w:rsidP="00C7778D">
      <w:pPr>
        <w:pStyle w:val="Odsekzoznamu"/>
        <w:numPr>
          <w:ilvl w:val="0"/>
          <w:numId w:val="25"/>
        </w:numPr>
        <w:spacing w:after="0" w:line="240" w:lineRule="auto"/>
        <w:ind w:left="0" w:firstLine="0"/>
        <w:contextualSpacing w:val="0"/>
        <w:jc w:val="both"/>
        <w:rPr>
          <w:rFonts w:ascii="Verdana" w:hAnsi="Verdana" w:cs="Times New Roman"/>
          <w:vanish/>
          <w:sz w:val="18"/>
          <w:szCs w:val="18"/>
        </w:rPr>
      </w:pPr>
    </w:p>
    <w:p w:rsidR="00C7778D" w:rsidRPr="000D31BA" w:rsidRDefault="00C7778D" w:rsidP="00C7778D">
      <w:pPr>
        <w:pStyle w:val="Odsekzoznamu"/>
        <w:numPr>
          <w:ilvl w:val="0"/>
          <w:numId w:val="25"/>
        </w:numPr>
        <w:spacing w:after="0" w:line="240" w:lineRule="auto"/>
        <w:ind w:left="0" w:firstLine="0"/>
        <w:contextualSpacing w:val="0"/>
        <w:jc w:val="both"/>
        <w:rPr>
          <w:rFonts w:ascii="Verdana" w:hAnsi="Verdana" w:cs="Times New Roman"/>
          <w:vanish/>
          <w:sz w:val="18"/>
          <w:szCs w:val="18"/>
        </w:rPr>
      </w:pPr>
    </w:p>
    <w:p w:rsidR="00C7778D" w:rsidRPr="000D31BA" w:rsidRDefault="00C7778D" w:rsidP="00C7778D">
      <w:pPr>
        <w:pStyle w:val="Odsekzoznamu"/>
        <w:numPr>
          <w:ilvl w:val="0"/>
          <w:numId w:val="25"/>
        </w:numPr>
        <w:spacing w:after="0" w:line="240" w:lineRule="auto"/>
        <w:ind w:left="0" w:firstLine="0"/>
        <w:contextualSpacing w:val="0"/>
        <w:jc w:val="both"/>
        <w:rPr>
          <w:rFonts w:ascii="Verdana" w:hAnsi="Verdana" w:cs="Times New Roman"/>
          <w:vanish/>
          <w:sz w:val="18"/>
          <w:szCs w:val="18"/>
        </w:rPr>
      </w:pPr>
    </w:p>
    <w:p w:rsidR="00C7778D" w:rsidRPr="000D31BA" w:rsidRDefault="00C7778D" w:rsidP="00C7778D">
      <w:pPr>
        <w:pStyle w:val="Odsekzoznamu"/>
        <w:numPr>
          <w:ilvl w:val="0"/>
          <w:numId w:val="25"/>
        </w:numPr>
        <w:spacing w:after="0" w:line="240" w:lineRule="auto"/>
        <w:ind w:left="0" w:firstLine="0"/>
        <w:contextualSpacing w:val="0"/>
        <w:jc w:val="both"/>
        <w:rPr>
          <w:rFonts w:ascii="Verdana" w:hAnsi="Verdana" w:cs="Times New Roman"/>
          <w:vanish/>
          <w:sz w:val="18"/>
          <w:szCs w:val="18"/>
        </w:rPr>
      </w:pPr>
    </w:p>
    <w:p w:rsidR="00D17B37" w:rsidRPr="000D31BA" w:rsidRDefault="00D17B37" w:rsidP="00580B4B">
      <w:pPr>
        <w:numPr>
          <w:ilvl w:val="1"/>
          <w:numId w:val="25"/>
        </w:numPr>
        <w:spacing w:after="0" w:line="240" w:lineRule="auto"/>
        <w:ind w:left="426" w:hanging="426"/>
        <w:jc w:val="both"/>
        <w:rPr>
          <w:rFonts w:ascii="Verdana" w:hAnsi="Verdana" w:cs="Times New Roman"/>
          <w:sz w:val="18"/>
          <w:szCs w:val="18"/>
        </w:rPr>
      </w:pPr>
      <w:r w:rsidRPr="000D31BA">
        <w:rPr>
          <w:rFonts w:ascii="Verdana" w:hAnsi="Verdana" w:cs="Times New Roman"/>
          <w:sz w:val="18"/>
          <w:szCs w:val="18"/>
        </w:rPr>
        <w:t>Túto zmluvu je možné meniť a dopĺňať len po vzájomnej dohode Zmluvných strán výlučne vo forme písomného dodatku k tejto Zmluve, inak sa žiadna zo Zmluvných strán nemôže dovolávať dodatku, resp. zmeny zmluvne dohodnutých podmienok.</w:t>
      </w:r>
    </w:p>
    <w:p w:rsidR="00D17B37" w:rsidRPr="000D31BA" w:rsidRDefault="00580B4B" w:rsidP="00580B4B">
      <w:pPr>
        <w:tabs>
          <w:tab w:val="left" w:pos="1223"/>
        </w:tabs>
        <w:spacing w:after="0" w:line="240" w:lineRule="auto"/>
        <w:ind w:left="426" w:hanging="426"/>
        <w:jc w:val="both"/>
        <w:rPr>
          <w:rFonts w:ascii="Verdana" w:hAnsi="Verdana" w:cs="Times New Roman"/>
          <w:sz w:val="18"/>
          <w:szCs w:val="18"/>
        </w:rPr>
      </w:pPr>
      <w:r w:rsidRPr="000D31BA">
        <w:rPr>
          <w:rFonts w:ascii="Verdana" w:hAnsi="Verdana" w:cs="Times New Roman"/>
          <w:sz w:val="18"/>
          <w:szCs w:val="18"/>
        </w:rPr>
        <w:tab/>
      </w:r>
      <w:r w:rsidR="00D17B37" w:rsidRPr="000D31BA">
        <w:rPr>
          <w:rFonts w:ascii="Verdana" w:hAnsi="Verdana" w:cs="Times New Roman"/>
          <w:sz w:val="18"/>
          <w:szCs w:val="18"/>
        </w:rPr>
        <w:t xml:space="preserve">Zmluva je právne záväzná aj pre prípadných právnych nástupcov Zmluvných strán. </w:t>
      </w:r>
    </w:p>
    <w:p w:rsidR="00D17B37" w:rsidRPr="000D31BA" w:rsidRDefault="00D17B37" w:rsidP="00580B4B">
      <w:pPr>
        <w:numPr>
          <w:ilvl w:val="1"/>
          <w:numId w:val="25"/>
        </w:numPr>
        <w:spacing w:after="0" w:line="240" w:lineRule="auto"/>
        <w:ind w:left="426" w:hanging="426"/>
        <w:jc w:val="both"/>
        <w:rPr>
          <w:rFonts w:ascii="Verdana" w:hAnsi="Verdana" w:cs="Times New Roman"/>
          <w:sz w:val="18"/>
          <w:szCs w:val="18"/>
        </w:rPr>
      </w:pPr>
      <w:r w:rsidRPr="000D31BA">
        <w:rPr>
          <w:rFonts w:ascii="Verdana" w:hAnsi="Verdana" w:cs="Times New Roman"/>
          <w:sz w:val="18"/>
          <w:szCs w:val="18"/>
        </w:rPr>
        <w:t>Práva a povinnosti Zmluvných strán v súvislosti so spracúvaním osobných údajov sa</w:t>
      </w:r>
      <w:r w:rsidR="00D411C2" w:rsidRPr="000D31BA">
        <w:rPr>
          <w:rFonts w:ascii="Verdana" w:hAnsi="Verdana" w:cs="Times New Roman"/>
          <w:sz w:val="18"/>
          <w:szCs w:val="18"/>
        </w:rPr>
        <w:t> </w:t>
      </w:r>
      <w:r w:rsidRPr="000D31BA">
        <w:rPr>
          <w:rFonts w:ascii="Verdana" w:hAnsi="Verdana" w:cs="Times New Roman"/>
          <w:sz w:val="18"/>
          <w:szCs w:val="18"/>
        </w:rPr>
        <w:t>spravujú Nariadením, ak v tejto Zmluve nie je upravené inak.</w:t>
      </w:r>
    </w:p>
    <w:p w:rsidR="00D17B37" w:rsidRPr="000D31BA" w:rsidRDefault="00D17B37" w:rsidP="00580B4B">
      <w:pPr>
        <w:numPr>
          <w:ilvl w:val="1"/>
          <w:numId w:val="25"/>
        </w:numPr>
        <w:spacing w:after="0" w:line="240" w:lineRule="auto"/>
        <w:ind w:left="426" w:hanging="426"/>
        <w:jc w:val="both"/>
        <w:rPr>
          <w:rFonts w:ascii="Verdana" w:hAnsi="Verdana" w:cs="Times New Roman"/>
          <w:sz w:val="18"/>
          <w:szCs w:val="18"/>
        </w:rPr>
      </w:pPr>
      <w:r w:rsidRPr="000D31BA">
        <w:rPr>
          <w:rFonts w:ascii="Verdana" w:hAnsi="Verdana" w:cs="Times New Roman"/>
          <w:sz w:val="18"/>
          <w:szCs w:val="18"/>
        </w:rPr>
        <w:t>Zmluvné strany sa dohodli, že všetky právne vzťahy výslovne neupravené touto Zmluvou sa riadia všeobecne záväznými právnymi predpismi platnými v Slovenskej republike. Príslušným súdom je všeobecný súd Prevádzkovateľa.</w:t>
      </w:r>
    </w:p>
    <w:p w:rsidR="00D17B37" w:rsidRPr="000D31BA" w:rsidRDefault="00D17B37" w:rsidP="00580B4B">
      <w:pPr>
        <w:numPr>
          <w:ilvl w:val="1"/>
          <w:numId w:val="25"/>
        </w:numPr>
        <w:spacing w:after="0" w:line="240" w:lineRule="auto"/>
        <w:ind w:left="426" w:hanging="426"/>
        <w:jc w:val="both"/>
        <w:rPr>
          <w:rFonts w:ascii="Verdana" w:hAnsi="Verdana" w:cs="Times New Roman"/>
          <w:sz w:val="18"/>
          <w:szCs w:val="18"/>
        </w:rPr>
      </w:pPr>
      <w:r w:rsidRPr="000D31BA">
        <w:rPr>
          <w:rFonts w:ascii="Verdana" w:hAnsi="Verdana" w:cs="Times New Roman"/>
          <w:sz w:val="18"/>
          <w:szCs w:val="18"/>
        </w:rPr>
        <w:t xml:space="preserve">Zmluvné strany sa dohodli, že pri každej zmene svojich identifikačných údajov alebo kontaktných osôb je každá Zmluvná strana </w:t>
      </w:r>
      <w:r w:rsidR="00D411C2" w:rsidRPr="000D31BA">
        <w:rPr>
          <w:rFonts w:ascii="Verdana" w:hAnsi="Verdana" w:cs="Times New Roman"/>
          <w:sz w:val="18"/>
          <w:szCs w:val="18"/>
        </w:rPr>
        <w:t xml:space="preserve">povinná </w:t>
      </w:r>
      <w:r w:rsidRPr="000D31BA">
        <w:rPr>
          <w:rFonts w:ascii="Verdana" w:hAnsi="Verdana" w:cs="Times New Roman"/>
          <w:sz w:val="18"/>
          <w:szCs w:val="18"/>
        </w:rPr>
        <w:t>oznámiť druhej Zmluvnej strane túto zmenu bez zbytočného odkladu.</w:t>
      </w:r>
    </w:p>
    <w:p w:rsidR="00D17B37" w:rsidRDefault="00D17B37" w:rsidP="00580B4B">
      <w:pPr>
        <w:numPr>
          <w:ilvl w:val="1"/>
          <w:numId w:val="25"/>
        </w:numPr>
        <w:spacing w:after="0" w:line="240" w:lineRule="auto"/>
        <w:ind w:left="426" w:hanging="426"/>
        <w:jc w:val="both"/>
        <w:rPr>
          <w:rFonts w:ascii="Verdana" w:hAnsi="Verdana" w:cs="Times New Roman"/>
          <w:sz w:val="18"/>
          <w:szCs w:val="18"/>
        </w:rPr>
      </w:pPr>
      <w:r w:rsidRPr="000D31BA">
        <w:rPr>
          <w:rFonts w:ascii="Verdana" w:hAnsi="Verdana" w:cs="Times New Roman"/>
          <w:sz w:val="18"/>
          <w:szCs w:val="18"/>
        </w:rPr>
        <w:t>Pokiaľ Zmluvné strany svojím konaním alebo opomenutím zmaria doručenie písomnosti a písomnosť pošta vráti ako nedoručenú, účinky doručenia nastávajú v deň, keď</w:t>
      </w:r>
      <w:r w:rsidR="00D411C2" w:rsidRPr="000D31BA">
        <w:rPr>
          <w:rFonts w:ascii="Verdana" w:hAnsi="Verdana" w:cs="Times New Roman"/>
          <w:sz w:val="18"/>
          <w:szCs w:val="18"/>
        </w:rPr>
        <w:t> </w:t>
      </w:r>
      <w:r w:rsidRPr="000D31BA">
        <w:rPr>
          <w:rFonts w:ascii="Verdana" w:hAnsi="Verdana" w:cs="Times New Roman"/>
          <w:sz w:val="18"/>
          <w:szCs w:val="18"/>
        </w:rPr>
        <w:t>bude písomnosť/zásielka vrátená odosielateľovi. Účinky doručenia nastávajú aj vtedy, ak</w:t>
      </w:r>
      <w:r w:rsidR="00D411C2" w:rsidRPr="000D31BA">
        <w:rPr>
          <w:rFonts w:ascii="Verdana" w:hAnsi="Verdana" w:cs="Times New Roman"/>
          <w:sz w:val="18"/>
          <w:szCs w:val="18"/>
        </w:rPr>
        <w:t> </w:t>
      </w:r>
      <w:r w:rsidRPr="000D31BA">
        <w:rPr>
          <w:rFonts w:ascii="Verdana" w:hAnsi="Verdana" w:cs="Times New Roman"/>
          <w:sz w:val="18"/>
          <w:szCs w:val="18"/>
        </w:rPr>
        <w:t>adresát  odmietne prevziať písomnosť. V prípade doručovania oznámení elektronickou e-mailovou formou v pracovný deň po 17:00 hod alebo v deň pracovného pokoja sa e-mail považuje za doručený o 09:00 hod v najbližší nasledujúci pracovný deň. Na účely doručenia podľa predchádzajúcej vety sa aplikuje miestny čas príjemcu e-mailu.</w:t>
      </w:r>
    </w:p>
    <w:p w:rsidR="00D411C2" w:rsidRPr="005048A3" w:rsidRDefault="00A54CB7" w:rsidP="00A54CB7">
      <w:pPr>
        <w:numPr>
          <w:ilvl w:val="1"/>
          <w:numId w:val="25"/>
        </w:numPr>
        <w:spacing w:after="0" w:line="240" w:lineRule="auto"/>
        <w:ind w:left="426" w:hanging="426"/>
        <w:jc w:val="both"/>
        <w:rPr>
          <w:rFonts w:ascii="Verdana" w:hAnsi="Verdana" w:cs="Times New Roman"/>
          <w:sz w:val="18"/>
          <w:szCs w:val="18"/>
        </w:rPr>
      </w:pPr>
      <w:bookmarkStart w:id="1" w:name="_GoBack"/>
      <w:r w:rsidRPr="005048A3">
        <w:rPr>
          <w:rFonts w:ascii="Verdana" w:hAnsi="Verdana" w:cs="Times New Roman"/>
          <w:sz w:val="18"/>
          <w:szCs w:val="18"/>
        </w:rPr>
        <w:t>Zm</w:t>
      </w:r>
      <w:r w:rsidR="00D411C2" w:rsidRPr="005048A3">
        <w:rPr>
          <w:rFonts w:ascii="Verdana" w:hAnsi="Verdana" w:cs="Times New Roman"/>
          <w:sz w:val="18"/>
          <w:szCs w:val="18"/>
        </w:rPr>
        <w:t xml:space="preserve">luvné strany sa dohodli, že kontaktnou osobou </w:t>
      </w:r>
      <w:r w:rsidR="00FF5989" w:rsidRPr="005048A3">
        <w:rPr>
          <w:rFonts w:ascii="Verdana" w:hAnsi="Verdana" w:cs="Times New Roman"/>
          <w:sz w:val="18"/>
          <w:szCs w:val="18"/>
        </w:rPr>
        <w:t>Prevádz</w:t>
      </w:r>
      <w:r w:rsidR="00D411C2" w:rsidRPr="005048A3">
        <w:rPr>
          <w:rFonts w:ascii="Verdana" w:hAnsi="Verdana" w:cs="Times New Roman"/>
          <w:sz w:val="18"/>
          <w:szCs w:val="18"/>
        </w:rPr>
        <w:t xml:space="preserve">kovateľa na účely tejto Zmluvy je: </w:t>
      </w:r>
    </w:p>
    <w:p w:rsidR="00E55A2F" w:rsidRPr="005048A3" w:rsidRDefault="00E55A2F" w:rsidP="0094718F">
      <w:pPr>
        <w:spacing w:after="0" w:line="240" w:lineRule="auto"/>
        <w:ind w:left="426"/>
        <w:jc w:val="both"/>
        <w:rPr>
          <w:rFonts w:ascii="Verdana" w:hAnsi="Verdana" w:cs="Times New Roman"/>
          <w:sz w:val="18"/>
          <w:szCs w:val="18"/>
        </w:rPr>
      </w:pPr>
      <w:r w:rsidRPr="005048A3">
        <w:rPr>
          <w:rFonts w:ascii="Verdana" w:hAnsi="Verdana" w:cs="Times New Roman"/>
          <w:sz w:val="18"/>
          <w:szCs w:val="18"/>
        </w:rPr>
        <w:t>Titul, meno a priezvisko:</w:t>
      </w:r>
      <w:r w:rsidRPr="005048A3">
        <w:rPr>
          <w:rFonts w:ascii="Verdana" w:hAnsi="Verdana" w:cs="Times New Roman"/>
          <w:sz w:val="18"/>
          <w:szCs w:val="18"/>
        </w:rPr>
        <w:tab/>
      </w:r>
      <w:r w:rsidR="005048A3" w:rsidRPr="005048A3">
        <w:rPr>
          <w:rFonts w:ascii="Verdana" w:hAnsi="Verdana" w:cs="Times New Roman"/>
          <w:sz w:val="18"/>
          <w:szCs w:val="18"/>
        </w:rPr>
        <w:t xml:space="preserve">František </w:t>
      </w:r>
      <w:proofErr w:type="spellStart"/>
      <w:r w:rsidR="005048A3" w:rsidRPr="005048A3">
        <w:rPr>
          <w:rFonts w:ascii="Verdana" w:hAnsi="Verdana" w:cs="Times New Roman"/>
          <w:sz w:val="18"/>
          <w:szCs w:val="18"/>
        </w:rPr>
        <w:t>Štofko</w:t>
      </w:r>
      <w:proofErr w:type="spellEnd"/>
    </w:p>
    <w:p w:rsidR="00A54CB7" w:rsidRDefault="00E55A2F" w:rsidP="0021443D">
      <w:pPr>
        <w:spacing w:after="0" w:line="240" w:lineRule="auto"/>
        <w:ind w:left="426"/>
        <w:jc w:val="both"/>
        <w:rPr>
          <w:rFonts w:ascii="Verdana" w:hAnsi="Verdana" w:cs="Times New Roman"/>
          <w:sz w:val="18"/>
          <w:szCs w:val="18"/>
        </w:rPr>
      </w:pPr>
      <w:r w:rsidRPr="005048A3">
        <w:rPr>
          <w:rFonts w:ascii="Verdana" w:hAnsi="Verdana" w:cs="Times New Roman"/>
          <w:sz w:val="18"/>
          <w:szCs w:val="18"/>
        </w:rPr>
        <w:t>e-mailová adresa:</w:t>
      </w:r>
      <w:r w:rsidRPr="005048A3">
        <w:rPr>
          <w:rFonts w:ascii="Verdana" w:hAnsi="Verdana" w:cs="Times New Roman"/>
          <w:sz w:val="18"/>
          <w:szCs w:val="18"/>
        </w:rPr>
        <w:tab/>
      </w:r>
      <w:bookmarkEnd w:id="1"/>
      <w:r w:rsidR="005048A3">
        <w:rPr>
          <w:rFonts w:ascii="Verdana" w:hAnsi="Verdana" w:cs="Times New Roman"/>
          <w:sz w:val="18"/>
          <w:szCs w:val="18"/>
        </w:rPr>
        <w:tab/>
        <w:t>obecabranovce</w:t>
      </w:r>
      <w:r w:rsidR="005048A3">
        <w:rPr>
          <w:rFonts w:ascii="Calibri" w:hAnsi="Calibri" w:cs="Calibri"/>
          <w:sz w:val="18"/>
          <w:szCs w:val="18"/>
        </w:rPr>
        <w:t>@</w:t>
      </w:r>
      <w:r w:rsidR="005048A3">
        <w:rPr>
          <w:rFonts w:ascii="Verdana" w:hAnsi="Verdana" w:cs="Times New Roman"/>
          <w:sz w:val="18"/>
          <w:szCs w:val="18"/>
        </w:rPr>
        <w:t>centrum.sk</w:t>
      </w:r>
    </w:p>
    <w:p w:rsidR="00A54CB7" w:rsidRPr="00E65A7B" w:rsidRDefault="00A54CB7" w:rsidP="00A54CB7">
      <w:pPr>
        <w:numPr>
          <w:ilvl w:val="1"/>
          <w:numId w:val="25"/>
        </w:numPr>
        <w:spacing w:after="0" w:line="240" w:lineRule="auto"/>
        <w:ind w:left="426" w:hanging="426"/>
        <w:jc w:val="both"/>
        <w:rPr>
          <w:rFonts w:ascii="Verdana" w:hAnsi="Verdana" w:cs="Times New Roman"/>
          <w:sz w:val="18"/>
          <w:szCs w:val="18"/>
        </w:rPr>
      </w:pPr>
      <w:r w:rsidRPr="00E65A7B">
        <w:rPr>
          <w:rFonts w:ascii="Verdana" w:hAnsi="Verdana" w:cs="Times New Roman"/>
          <w:sz w:val="18"/>
          <w:szCs w:val="18"/>
        </w:rPr>
        <w:t xml:space="preserve">Zmluvné strany sa dohodli, že kontaktnou osobou Sprostredkovateľa na účely tejto Zmluvy je: </w:t>
      </w:r>
    </w:p>
    <w:p w:rsidR="00A54CB7" w:rsidRPr="00E65A7B" w:rsidRDefault="00A54CB7" w:rsidP="00A54CB7">
      <w:pPr>
        <w:spacing w:after="0" w:line="240" w:lineRule="auto"/>
        <w:ind w:left="426"/>
        <w:jc w:val="both"/>
        <w:rPr>
          <w:rFonts w:ascii="Verdana" w:hAnsi="Verdana" w:cs="Times New Roman"/>
          <w:sz w:val="18"/>
          <w:szCs w:val="18"/>
        </w:rPr>
      </w:pPr>
      <w:r w:rsidRPr="00E65A7B">
        <w:rPr>
          <w:rFonts w:ascii="Verdana" w:hAnsi="Verdana" w:cs="Times New Roman"/>
          <w:sz w:val="18"/>
          <w:szCs w:val="18"/>
        </w:rPr>
        <w:t>Titul, meno a priezvisko:</w:t>
      </w:r>
      <w:r w:rsidRPr="00E65A7B">
        <w:rPr>
          <w:rFonts w:ascii="Verdana" w:hAnsi="Verdana" w:cs="Times New Roman"/>
          <w:sz w:val="18"/>
          <w:szCs w:val="18"/>
        </w:rPr>
        <w:tab/>
      </w:r>
      <w:r w:rsidR="00E65A7B" w:rsidRPr="00E65A7B">
        <w:rPr>
          <w:rFonts w:ascii="Verdana" w:hAnsi="Verdana" w:cs="Times New Roman"/>
          <w:sz w:val="18"/>
          <w:szCs w:val="18"/>
        </w:rPr>
        <w:t xml:space="preserve">Mgr. Ivana </w:t>
      </w:r>
      <w:proofErr w:type="spellStart"/>
      <w:r w:rsidR="00E65A7B" w:rsidRPr="00E65A7B">
        <w:rPr>
          <w:rFonts w:ascii="Verdana" w:hAnsi="Verdana" w:cs="Times New Roman"/>
          <w:sz w:val="18"/>
          <w:szCs w:val="18"/>
        </w:rPr>
        <w:t>Pronerová</w:t>
      </w:r>
      <w:proofErr w:type="spellEnd"/>
      <w:r w:rsidR="00F32C3A">
        <w:rPr>
          <w:rFonts w:ascii="Verdana" w:hAnsi="Verdana" w:cs="Times New Roman"/>
          <w:sz w:val="18"/>
          <w:szCs w:val="18"/>
        </w:rPr>
        <w:t>, číslo telefónu 051-3100119</w:t>
      </w:r>
    </w:p>
    <w:p w:rsidR="00F32C3A" w:rsidRPr="00F56DD7" w:rsidRDefault="00A54CB7" w:rsidP="00F32C3A">
      <w:pPr>
        <w:spacing w:after="0" w:line="240" w:lineRule="auto"/>
        <w:ind w:left="426"/>
        <w:jc w:val="both"/>
        <w:rPr>
          <w:rFonts w:ascii="Verdana" w:hAnsi="Verdana" w:cs="Times New Roman"/>
          <w:sz w:val="18"/>
          <w:szCs w:val="18"/>
        </w:rPr>
      </w:pPr>
      <w:r w:rsidRPr="00E65A7B">
        <w:rPr>
          <w:rFonts w:ascii="Verdana" w:hAnsi="Verdana" w:cs="Times New Roman"/>
          <w:sz w:val="18"/>
          <w:szCs w:val="18"/>
        </w:rPr>
        <w:t>e-mailová adresa:</w:t>
      </w:r>
      <w:r w:rsidRPr="00E65A7B">
        <w:rPr>
          <w:rFonts w:ascii="Verdana" w:hAnsi="Verdana" w:cs="Times New Roman"/>
          <w:sz w:val="18"/>
          <w:szCs w:val="18"/>
        </w:rPr>
        <w:tab/>
      </w:r>
      <w:hyperlink r:id="rId7" w:history="1">
        <w:r w:rsidR="00F32C3A" w:rsidRPr="00CB6039">
          <w:rPr>
            <w:rStyle w:val="Hypertextovprepojenie"/>
            <w:rFonts w:ascii="Verdana" w:hAnsi="Verdana" w:cs="Times New Roman"/>
            <w:sz w:val="18"/>
            <w:szCs w:val="18"/>
          </w:rPr>
          <w:t>ivana.pronerova@presov.sk</w:t>
        </w:r>
      </w:hyperlink>
    </w:p>
    <w:p w:rsidR="00D17B37" w:rsidRPr="00955E79" w:rsidRDefault="00D17B37" w:rsidP="0021443D">
      <w:pPr>
        <w:spacing w:after="0" w:line="240" w:lineRule="auto"/>
        <w:ind w:left="426"/>
        <w:jc w:val="both"/>
        <w:rPr>
          <w:rFonts w:ascii="Verdana" w:hAnsi="Verdana" w:cs="Times New Roman"/>
          <w:sz w:val="18"/>
          <w:szCs w:val="18"/>
        </w:rPr>
      </w:pPr>
      <w:r w:rsidRPr="00955E79">
        <w:rPr>
          <w:rFonts w:ascii="Verdana" w:hAnsi="Verdana" w:cs="Times New Roman"/>
          <w:sz w:val="18"/>
          <w:szCs w:val="18"/>
        </w:rPr>
        <w:t xml:space="preserve">Zmluvné strany vyhlasujú, že si túto Zmluvu pred jej podpisom prečítali, jej obsahu porozumeli a na znak bezvýhradného súhlasu s jej obsahom ju podpísali slobodne, vážne, nie v tiesni, </w:t>
      </w:r>
      <w:r w:rsidR="00D411C2" w:rsidRPr="00955E79">
        <w:rPr>
          <w:rFonts w:ascii="Verdana" w:hAnsi="Verdana" w:cs="Times New Roman"/>
          <w:sz w:val="18"/>
          <w:szCs w:val="18"/>
        </w:rPr>
        <w:t xml:space="preserve">ani </w:t>
      </w:r>
      <w:r w:rsidRPr="00955E79">
        <w:rPr>
          <w:rFonts w:ascii="Verdana" w:hAnsi="Verdana" w:cs="Times New Roman"/>
          <w:sz w:val="18"/>
          <w:szCs w:val="18"/>
        </w:rPr>
        <w:t>nie za nápadne nevýhodných podmienok.</w:t>
      </w:r>
    </w:p>
    <w:p w:rsidR="008D365C" w:rsidRPr="00955E79" w:rsidRDefault="00D17B37" w:rsidP="008D365C">
      <w:pPr>
        <w:numPr>
          <w:ilvl w:val="1"/>
          <w:numId w:val="25"/>
        </w:numPr>
        <w:spacing w:after="0" w:line="240" w:lineRule="auto"/>
        <w:ind w:left="426" w:hanging="426"/>
        <w:jc w:val="both"/>
        <w:rPr>
          <w:rFonts w:ascii="Verdana" w:hAnsi="Verdana" w:cs="Times New Roman"/>
          <w:sz w:val="18"/>
          <w:szCs w:val="18"/>
        </w:rPr>
      </w:pPr>
      <w:r w:rsidRPr="008D365C">
        <w:rPr>
          <w:rFonts w:ascii="Verdana" w:hAnsi="Verdana" w:cs="Times New Roman"/>
          <w:sz w:val="18"/>
          <w:szCs w:val="18"/>
        </w:rPr>
        <w:t>Táto zmluva je vyhotovená v </w:t>
      </w:r>
      <w:r w:rsidR="00B16B92">
        <w:rPr>
          <w:rFonts w:ascii="Verdana" w:hAnsi="Verdana" w:cs="Times New Roman"/>
          <w:sz w:val="18"/>
          <w:szCs w:val="18"/>
        </w:rPr>
        <w:t>troch</w:t>
      </w:r>
      <w:r w:rsidRPr="008D365C">
        <w:rPr>
          <w:rFonts w:ascii="Verdana" w:hAnsi="Verdana" w:cs="Times New Roman"/>
          <w:sz w:val="18"/>
          <w:szCs w:val="18"/>
        </w:rPr>
        <w:t xml:space="preserve"> rovnopisoch, </w:t>
      </w:r>
      <w:r w:rsidR="008D365C" w:rsidRPr="00955E79">
        <w:rPr>
          <w:rFonts w:ascii="Verdana" w:hAnsi="Verdana" w:cs="Times New Roman"/>
          <w:sz w:val="18"/>
          <w:szCs w:val="18"/>
        </w:rPr>
        <w:t>z</w:t>
      </w:r>
      <w:r w:rsidR="008D365C">
        <w:rPr>
          <w:rFonts w:ascii="Verdana" w:hAnsi="Verdana" w:cs="Times New Roman"/>
          <w:sz w:val="18"/>
          <w:szCs w:val="18"/>
        </w:rPr>
        <w:t> </w:t>
      </w:r>
      <w:r w:rsidR="008D365C" w:rsidRPr="00955E79">
        <w:rPr>
          <w:rFonts w:ascii="Verdana" w:hAnsi="Verdana" w:cs="Times New Roman"/>
          <w:sz w:val="18"/>
          <w:szCs w:val="18"/>
        </w:rPr>
        <w:t>ktorých</w:t>
      </w:r>
      <w:r w:rsidR="008D365C">
        <w:rPr>
          <w:rFonts w:ascii="Verdana" w:hAnsi="Verdana" w:cs="Times New Roman"/>
          <w:sz w:val="18"/>
          <w:szCs w:val="18"/>
        </w:rPr>
        <w:t xml:space="preserve"> Sprostredkovateľ obdrží dva exempláre a prevádzkovateľ jeden exemplár</w:t>
      </w:r>
      <w:r w:rsidR="008D365C" w:rsidRPr="00955E79">
        <w:rPr>
          <w:rFonts w:ascii="Verdana" w:hAnsi="Verdana" w:cs="Times New Roman"/>
          <w:sz w:val="18"/>
          <w:szCs w:val="18"/>
        </w:rPr>
        <w:t>.</w:t>
      </w:r>
    </w:p>
    <w:p w:rsidR="00D17B37" w:rsidRPr="008D365C" w:rsidRDefault="00D17B37" w:rsidP="00580B4B">
      <w:pPr>
        <w:numPr>
          <w:ilvl w:val="1"/>
          <w:numId w:val="25"/>
        </w:numPr>
        <w:spacing w:after="0" w:line="240" w:lineRule="auto"/>
        <w:ind w:left="426" w:hanging="426"/>
        <w:jc w:val="both"/>
        <w:rPr>
          <w:rFonts w:ascii="Verdana" w:hAnsi="Verdana" w:cs="Times New Roman"/>
          <w:sz w:val="18"/>
          <w:szCs w:val="18"/>
        </w:rPr>
      </w:pPr>
      <w:r w:rsidRPr="008D365C">
        <w:rPr>
          <w:rFonts w:ascii="Verdana" w:hAnsi="Verdana" w:cs="Times New Roman"/>
          <w:sz w:val="18"/>
          <w:szCs w:val="18"/>
        </w:rPr>
        <w:t xml:space="preserve">Zmluva nadobúda platnosť a účinnosť dňom jej podpísania obidvomi Zmluvnými stranami. </w:t>
      </w:r>
    </w:p>
    <w:p w:rsidR="00D60833" w:rsidRPr="00955E79" w:rsidRDefault="00D60833" w:rsidP="00C7778D">
      <w:pPr>
        <w:tabs>
          <w:tab w:val="left" w:pos="2028"/>
        </w:tabs>
        <w:spacing w:after="0" w:line="240" w:lineRule="auto"/>
        <w:rPr>
          <w:rFonts w:ascii="Verdana" w:hAnsi="Verdana" w:cs="Times New Roman"/>
          <w:sz w:val="18"/>
          <w:szCs w:val="18"/>
        </w:rPr>
      </w:pPr>
    </w:p>
    <w:p w:rsidR="00354D0F" w:rsidRDefault="00354D0F" w:rsidP="00C7778D">
      <w:pPr>
        <w:shd w:val="clear" w:color="auto" w:fill="FFFFFF"/>
        <w:spacing w:before="100" w:beforeAutospacing="1" w:after="100" w:afterAutospacing="1" w:line="240" w:lineRule="auto"/>
        <w:rPr>
          <w:rFonts w:ascii="Verdana" w:hAnsi="Verdana" w:cs="Times New Roman"/>
          <w:sz w:val="18"/>
          <w:szCs w:val="18"/>
          <w:u w:val="single"/>
        </w:rPr>
      </w:pPr>
    </w:p>
    <w:p w:rsidR="003E534F" w:rsidRPr="00955E79" w:rsidRDefault="003E534F" w:rsidP="00C7778D">
      <w:pPr>
        <w:shd w:val="clear" w:color="auto" w:fill="FFFFFF"/>
        <w:spacing w:before="100" w:beforeAutospacing="1" w:after="100" w:afterAutospacing="1" w:line="240" w:lineRule="auto"/>
        <w:rPr>
          <w:rFonts w:ascii="Verdana" w:hAnsi="Verdana" w:cs="Times New Roman"/>
          <w:sz w:val="18"/>
          <w:szCs w:val="18"/>
        </w:rPr>
      </w:pPr>
      <w:r w:rsidRPr="00955E79">
        <w:rPr>
          <w:rFonts w:ascii="Verdana" w:hAnsi="Verdana" w:cs="Times New Roman"/>
          <w:sz w:val="18"/>
          <w:szCs w:val="18"/>
          <w:u w:val="single"/>
        </w:rPr>
        <w:t>Prevádzkovateľ:</w:t>
      </w:r>
      <w:r w:rsidRPr="00955E79">
        <w:rPr>
          <w:rFonts w:ascii="Verdana" w:hAnsi="Verdana" w:cs="Times New Roman"/>
          <w:sz w:val="18"/>
          <w:szCs w:val="18"/>
        </w:rPr>
        <w:tab/>
      </w:r>
      <w:r w:rsidRPr="00955E79">
        <w:rPr>
          <w:rFonts w:ascii="Verdana" w:hAnsi="Verdana" w:cs="Times New Roman"/>
          <w:sz w:val="18"/>
          <w:szCs w:val="18"/>
        </w:rPr>
        <w:tab/>
      </w:r>
      <w:r w:rsidRPr="00955E79">
        <w:rPr>
          <w:rFonts w:ascii="Verdana" w:hAnsi="Verdana" w:cs="Times New Roman"/>
          <w:sz w:val="18"/>
          <w:szCs w:val="18"/>
        </w:rPr>
        <w:tab/>
      </w:r>
      <w:r w:rsidRPr="00955E79">
        <w:rPr>
          <w:rFonts w:ascii="Verdana" w:hAnsi="Verdana" w:cs="Times New Roman"/>
          <w:sz w:val="18"/>
          <w:szCs w:val="18"/>
        </w:rPr>
        <w:tab/>
      </w:r>
      <w:r w:rsidR="00DB12DF">
        <w:rPr>
          <w:rFonts w:ascii="Verdana" w:hAnsi="Verdana" w:cs="Times New Roman"/>
          <w:sz w:val="18"/>
          <w:szCs w:val="18"/>
        </w:rPr>
        <w:tab/>
      </w:r>
      <w:r w:rsidRPr="00955E79">
        <w:rPr>
          <w:rFonts w:ascii="Verdana" w:hAnsi="Verdana" w:cs="Times New Roman"/>
          <w:sz w:val="18"/>
          <w:szCs w:val="18"/>
          <w:u w:val="single"/>
        </w:rPr>
        <w:t>Sprostredkovateľ:</w:t>
      </w:r>
    </w:p>
    <w:p w:rsidR="00245520" w:rsidRDefault="00245520" w:rsidP="006D3893">
      <w:pPr>
        <w:spacing w:line="276" w:lineRule="auto"/>
        <w:jc w:val="both"/>
        <w:rPr>
          <w:rFonts w:ascii="Verdana" w:hAnsi="Verdana" w:cs="Arial"/>
          <w:sz w:val="18"/>
          <w:szCs w:val="18"/>
        </w:rPr>
      </w:pPr>
    </w:p>
    <w:p w:rsidR="00E55A2F" w:rsidRPr="00955E79" w:rsidRDefault="00E55A2F" w:rsidP="006D3893">
      <w:pPr>
        <w:spacing w:line="276" w:lineRule="auto"/>
        <w:jc w:val="both"/>
        <w:rPr>
          <w:rFonts w:ascii="Verdana" w:hAnsi="Verdana" w:cs="Arial"/>
          <w:sz w:val="18"/>
          <w:szCs w:val="18"/>
        </w:rPr>
      </w:pPr>
      <w:r w:rsidRPr="00955E79">
        <w:rPr>
          <w:rFonts w:ascii="Verdana" w:hAnsi="Verdana" w:cs="Arial"/>
          <w:sz w:val="18"/>
          <w:szCs w:val="18"/>
        </w:rPr>
        <w:t>V</w:t>
      </w:r>
      <w:r w:rsidR="00074597">
        <w:rPr>
          <w:rFonts w:ascii="Verdana" w:hAnsi="Verdana" w:cs="Arial"/>
          <w:sz w:val="18"/>
          <w:szCs w:val="18"/>
        </w:rPr>
        <w:t> </w:t>
      </w:r>
      <w:r w:rsidR="00DB12DF">
        <w:rPr>
          <w:rFonts w:ascii="Verdana" w:hAnsi="Verdana" w:cs="Arial"/>
          <w:sz w:val="18"/>
          <w:szCs w:val="18"/>
        </w:rPr>
        <w:t xml:space="preserve"> Abranovciach</w:t>
      </w:r>
      <w:r w:rsidR="00074597">
        <w:rPr>
          <w:rFonts w:ascii="Verdana" w:hAnsi="Verdana" w:cs="Arial"/>
          <w:sz w:val="18"/>
          <w:szCs w:val="18"/>
        </w:rPr>
        <w:t xml:space="preserve"> </w:t>
      </w:r>
      <w:r w:rsidRPr="00955E79">
        <w:rPr>
          <w:rFonts w:ascii="Verdana" w:hAnsi="Verdana" w:cs="Arial"/>
          <w:sz w:val="18"/>
          <w:szCs w:val="18"/>
        </w:rPr>
        <w:t xml:space="preserve"> dňa</w:t>
      </w:r>
      <w:r w:rsidR="00354D0F">
        <w:rPr>
          <w:rFonts w:ascii="Verdana" w:hAnsi="Verdana" w:cs="Arial"/>
          <w:sz w:val="18"/>
          <w:szCs w:val="18"/>
        </w:rPr>
        <w:tab/>
      </w:r>
      <w:r w:rsidR="00354D0F">
        <w:rPr>
          <w:rFonts w:ascii="Verdana" w:hAnsi="Verdana" w:cs="Arial"/>
          <w:sz w:val="18"/>
          <w:szCs w:val="18"/>
        </w:rPr>
        <w:tab/>
      </w:r>
      <w:r w:rsidRPr="00955E79">
        <w:rPr>
          <w:rFonts w:ascii="Verdana" w:hAnsi="Verdana" w:cs="Arial"/>
          <w:sz w:val="18"/>
          <w:szCs w:val="18"/>
        </w:rPr>
        <w:tab/>
        <w:t xml:space="preserve">            </w:t>
      </w:r>
      <w:r w:rsidR="007918EF">
        <w:rPr>
          <w:rFonts w:ascii="Verdana" w:hAnsi="Verdana" w:cs="Arial"/>
          <w:sz w:val="18"/>
          <w:szCs w:val="18"/>
        </w:rPr>
        <w:t xml:space="preserve">         </w:t>
      </w:r>
      <w:r w:rsidR="00DB12DF">
        <w:rPr>
          <w:rFonts w:ascii="Verdana" w:hAnsi="Verdana" w:cs="Arial"/>
          <w:sz w:val="18"/>
          <w:szCs w:val="18"/>
        </w:rPr>
        <w:t xml:space="preserve">  </w:t>
      </w:r>
      <w:r w:rsidRPr="00955E79">
        <w:rPr>
          <w:rFonts w:ascii="Verdana" w:hAnsi="Verdana" w:cs="Arial"/>
          <w:sz w:val="18"/>
          <w:szCs w:val="18"/>
        </w:rPr>
        <w:t>V</w:t>
      </w:r>
      <w:r w:rsidR="00074597">
        <w:rPr>
          <w:rFonts w:ascii="Verdana" w:hAnsi="Verdana" w:cs="Arial"/>
          <w:sz w:val="18"/>
          <w:szCs w:val="18"/>
        </w:rPr>
        <w:t xml:space="preserve"> Prešove </w:t>
      </w:r>
      <w:r w:rsidRPr="00955E79">
        <w:rPr>
          <w:rFonts w:ascii="Verdana" w:hAnsi="Verdana" w:cs="Arial"/>
          <w:sz w:val="18"/>
          <w:szCs w:val="18"/>
        </w:rPr>
        <w:t xml:space="preserve"> dňa </w:t>
      </w:r>
    </w:p>
    <w:p w:rsidR="007918EF" w:rsidRDefault="007918EF" w:rsidP="00E55A2F">
      <w:pPr>
        <w:rPr>
          <w:rFonts w:ascii="Verdana" w:hAnsi="Verdana" w:cs="Arial"/>
          <w:sz w:val="18"/>
          <w:szCs w:val="18"/>
        </w:rPr>
      </w:pPr>
    </w:p>
    <w:p w:rsidR="00354D0F" w:rsidRDefault="00354D0F" w:rsidP="00E55A2F">
      <w:pPr>
        <w:rPr>
          <w:rFonts w:ascii="Verdana" w:hAnsi="Verdana" w:cs="Arial"/>
          <w:sz w:val="18"/>
          <w:szCs w:val="18"/>
        </w:rPr>
      </w:pPr>
    </w:p>
    <w:p w:rsidR="00354D0F" w:rsidRDefault="00354D0F" w:rsidP="00E55A2F">
      <w:pPr>
        <w:rPr>
          <w:rFonts w:ascii="Verdana" w:hAnsi="Verdana" w:cs="Arial"/>
          <w:sz w:val="18"/>
          <w:szCs w:val="18"/>
        </w:rPr>
      </w:pPr>
    </w:p>
    <w:p w:rsidR="00E55A2F" w:rsidRDefault="00E55A2F" w:rsidP="00E55A2F">
      <w:pPr>
        <w:rPr>
          <w:rFonts w:ascii="Verdana" w:hAnsi="Verdana" w:cs="Arial"/>
          <w:sz w:val="18"/>
          <w:szCs w:val="18"/>
        </w:rPr>
      </w:pPr>
      <w:r w:rsidRPr="00955E79">
        <w:rPr>
          <w:rFonts w:ascii="Verdana" w:hAnsi="Verdana" w:cs="Arial"/>
          <w:sz w:val="18"/>
          <w:szCs w:val="18"/>
        </w:rPr>
        <w:t>.......................................................             .........................................................</w:t>
      </w:r>
    </w:p>
    <w:p w:rsidR="007918EF" w:rsidRDefault="00EF0FEF" w:rsidP="00E55A2F">
      <w:pPr>
        <w:rPr>
          <w:rFonts w:ascii="Verdana" w:hAnsi="Verdana" w:cs="Arial"/>
          <w:sz w:val="18"/>
          <w:szCs w:val="18"/>
        </w:rPr>
      </w:pPr>
      <w:r>
        <w:rPr>
          <w:rFonts w:ascii="Verdana" w:hAnsi="Verdana" w:cs="Arial"/>
          <w:sz w:val="18"/>
          <w:szCs w:val="18"/>
        </w:rPr>
        <w:t xml:space="preserve">František </w:t>
      </w:r>
      <w:proofErr w:type="spellStart"/>
      <w:r>
        <w:rPr>
          <w:rFonts w:ascii="Verdana" w:hAnsi="Verdana" w:cs="Arial"/>
          <w:sz w:val="18"/>
          <w:szCs w:val="18"/>
        </w:rPr>
        <w:t>Štofko</w:t>
      </w:r>
      <w:proofErr w:type="spellEnd"/>
      <w:r w:rsidR="00E65A7B">
        <w:rPr>
          <w:rFonts w:ascii="Verdana" w:hAnsi="Verdana" w:cs="Arial"/>
          <w:sz w:val="18"/>
          <w:szCs w:val="18"/>
        </w:rPr>
        <w:t>, starosta obce</w:t>
      </w:r>
      <w:r>
        <w:rPr>
          <w:rFonts w:ascii="Verdana" w:hAnsi="Verdana" w:cs="Arial"/>
          <w:sz w:val="18"/>
          <w:szCs w:val="18"/>
        </w:rPr>
        <w:t xml:space="preserve">    </w:t>
      </w:r>
      <w:r w:rsidR="005C32C3">
        <w:rPr>
          <w:rFonts w:ascii="Verdana" w:hAnsi="Verdana" w:cs="Arial"/>
          <w:sz w:val="18"/>
          <w:szCs w:val="18"/>
        </w:rPr>
        <w:t xml:space="preserve">                      </w:t>
      </w:r>
      <w:r w:rsidR="007918EF">
        <w:rPr>
          <w:rFonts w:ascii="Verdana" w:hAnsi="Verdana" w:cs="Arial"/>
          <w:sz w:val="18"/>
          <w:szCs w:val="18"/>
        </w:rPr>
        <w:t>Ing. Andrea Turčanová</w:t>
      </w:r>
      <w:r w:rsidR="00E65A7B">
        <w:rPr>
          <w:rFonts w:ascii="Verdana" w:hAnsi="Verdana" w:cs="Arial"/>
          <w:sz w:val="18"/>
          <w:szCs w:val="18"/>
        </w:rPr>
        <w:t>, primátorka mesta</w:t>
      </w:r>
    </w:p>
    <w:p w:rsidR="007918EF" w:rsidRPr="000D31BA" w:rsidRDefault="007918EF" w:rsidP="00E55A2F">
      <w:pPr>
        <w:rPr>
          <w:rFonts w:ascii="Verdana" w:hAnsi="Verdana" w:cs="Arial"/>
          <w:sz w:val="18"/>
          <w:szCs w:val="18"/>
        </w:rPr>
      </w:pPr>
      <w:r>
        <w:rPr>
          <w:rFonts w:ascii="Verdana" w:hAnsi="Verdana" w:cs="Arial"/>
          <w:sz w:val="18"/>
          <w:szCs w:val="18"/>
        </w:rPr>
        <w:t xml:space="preserve">              </w:t>
      </w:r>
    </w:p>
    <w:sectPr w:rsidR="007918EF" w:rsidRPr="000D31BA" w:rsidSect="00A059C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CBA" w:rsidRDefault="00061CBA" w:rsidP="0082696D">
      <w:pPr>
        <w:spacing w:after="0" w:line="240" w:lineRule="auto"/>
      </w:pPr>
      <w:r>
        <w:separator/>
      </w:r>
    </w:p>
  </w:endnote>
  <w:endnote w:type="continuationSeparator" w:id="0">
    <w:p w:rsidR="00061CBA" w:rsidRDefault="00061CBA" w:rsidP="00826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FrutigerLTPro-LightC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6565150"/>
      <w:docPartObj>
        <w:docPartGallery w:val="Page Numbers (Bottom of Page)"/>
        <w:docPartUnique/>
      </w:docPartObj>
    </w:sdtPr>
    <w:sdtEndPr/>
    <w:sdtContent>
      <w:p w:rsidR="00DB12DF" w:rsidRDefault="00061CBA">
        <w:pPr>
          <w:pStyle w:val="Pta"/>
          <w:jc w:val="center"/>
        </w:pPr>
        <w:r>
          <w:rPr>
            <w:noProof/>
          </w:rPr>
          <w:fldChar w:fldCharType="begin"/>
        </w:r>
        <w:r>
          <w:rPr>
            <w:noProof/>
          </w:rPr>
          <w:instrText>PAGE   \* MERGEFORMAT</w:instrText>
        </w:r>
        <w:r>
          <w:rPr>
            <w:noProof/>
          </w:rPr>
          <w:fldChar w:fldCharType="separate"/>
        </w:r>
        <w:r w:rsidR="0086520C">
          <w:rPr>
            <w:noProof/>
          </w:rPr>
          <w:t>8</w:t>
        </w:r>
        <w:r>
          <w:rPr>
            <w:noProof/>
          </w:rPr>
          <w:fldChar w:fldCharType="end"/>
        </w:r>
      </w:p>
    </w:sdtContent>
  </w:sdt>
  <w:p w:rsidR="00DB12DF" w:rsidRDefault="00DB12D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CBA" w:rsidRDefault="00061CBA" w:rsidP="0082696D">
      <w:pPr>
        <w:spacing w:after="0" w:line="240" w:lineRule="auto"/>
      </w:pPr>
      <w:r>
        <w:separator/>
      </w:r>
    </w:p>
  </w:footnote>
  <w:footnote w:type="continuationSeparator" w:id="0">
    <w:p w:rsidR="00061CBA" w:rsidRDefault="00061CBA" w:rsidP="008269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6367"/>
    <w:multiLevelType w:val="hybridMultilevel"/>
    <w:tmpl w:val="46F213D2"/>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 w15:restartNumberingAfterBreak="0">
    <w:nsid w:val="027A3FA8"/>
    <w:multiLevelType w:val="hybridMultilevel"/>
    <w:tmpl w:val="B010C7B8"/>
    <w:lvl w:ilvl="0" w:tplc="C6F88F4A">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 w15:restartNumberingAfterBreak="0">
    <w:nsid w:val="03D9466E"/>
    <w:multiLevelType w:val="multilevel"/>
    <w:tmpl w:val="DCF40FAE"/>
    <w:styleLink w:val="NumberingSchedules"/>
    <w:lvl w:ilvl="0">
      <w:start w:val="1"/>
      <w:numFmt w:val="decimal"/>
      <w:pStyle w:val="BBScheduleHeading1"/>
      <w:lvlText w:val="%1."/>
      <w:lvlJc w:val="left"/>
      <w:pPr>
        <w:tabs>
          <w:tab w:val="num" w:pos="720"/>
        </w:tabs>
        <w:ind w:left="720" w:hanging="720"/>
      </w:pPr>
      <w:rPr>
        <w:rFonts w:hint="default"/>
      </w:rPr>
    </w:lvl>
    <w:lvl w:ilvl="1">
      <w:start w:val="1"/>
      <w:numFmt w:val="decimal"/>
      <w:pStyle w:val="BBSchedule2"/>
      <w:lvlText w:val="%1.%2"/>
      <w:lvlJc w:val="left"/>
      <w:pPr>
        <w:tabs>
          <w:tab w:val="num" w:pos="720"/>
        </w:tabs>
        <w:ind w:left="720" w:hanging="720"/>
      </w:pPr>
      <w:rPr>
        <w:rFonts w:hint="default"/>
      </w:rPr>
    </w:lvl>
    <w:lvl w:ilvl="2">
      <w:start w:val="1"/>
      <w:numFmt w:val="lowerLetter"/>
      <w:pStyle w:val="BBSchedule3"/>
      <w:lvlText w:val="(%3)"/>
      <w:lvlJc w:val="left"/>
      <w:pPr>
        <w:tabs>
          <w:tab w:val="num" w:pos="1440"/>
        </w:tabs>
        <w:ind w:left="1440" w:hanging="720"/>
      </w:pPr>
      <w:rPr>
        <w:rFonts w:hint="default"/>
      </w:rPr>
    </w:lvl>
    <w:lvl w:ilvl="3">
      <w:start w:val="1"/>
      <w:numFmt w:val="lowerRoman"/>
      <w:pStyle w:val="BBSchedule4"/>
      <w:lvlText w:val="(%4)"/>
      <w:lvlJc w:val="left"/>
      <w:pPr>
        <w:tabs>
          <w:tab w:val="num" w:pos="2160"/>
        </w:tabs>
        <w:ind w:left="2160" w:hanging="720"/>
      </w:pPr>
      <w:rPr>
        <w:rFonts w:hint="default"/>
      </w:rPr>
    </w:lvl>
    <w:lvl w:ilvl="4">
      <w:start w:val="1"/>
      <w:numFmt w:val="upperLetter"/>
      <w:pStyle w:val="BBSchedule5"/>
      <w:lvlText w:val="(%5)"/>
      <w:lvlJc w:val="left"/>
      <w:pPr>
        <w:tabs>
          <w:tab w:val="num" w:pos="2880"/>
        </w:tabs>
        <w:ind w:left="2880" w:hanging="720"/>
      </w:pPr>
      <w:rPr>
        <w:rFonts w:hint="default"/>
      </w:rPr>
    </w:lvl>
    <w:lvl w:ilvl="5">
      <w:start w:val="1"/>
      <w:numFmt w:val="upperRoman"/>
      <w:pStyle w:val="BBSchedule6"/>
      <w:lvlText w:val="(%6)"/>
      <w:lvlJc w:val="left"/>
      <w:pPr>
        <w:tabs>
          <w:tab w:val="num" w:pos="3600"/>
        </w:tabs>
        <w:ind w:left="3600" w:hanging="720"/>
      </w:pPr>
      <w:rPr>
        <w:rFonts w:hint="default"/>
      </w:rPr>
    </w:lvl>
    <w:lvl w:ilvl="6">
      <w:start w:val="1"/>
      <w:numFmt w:val="lowerLetter"/>
      <w:pStyle w:val="BBSchedule7"/>
      <w:lvlText w:val="(%7)"/>
      <w:lvlJc w:val="left"/>
      <w:pPr>
        <w:tabs>
          <w:tab w:val="num" w:pos="4321"/>
        </w:tabs>
        <w:ind w:left="4321" w:hanging="721"/>
      </w:pPr>
      <w:rPr>
        <w:rFonts w:hint="default"/>
      </w:rPr>
    </w:lvl>
    <w:lvl w:ilvl="7">
      <w:start w:val="1"/>
      <w:numFmt w:val="lowerRoman"/>
      <w:pStyle w:val="BBSchedule8"/>
      <w:lvlText w:val="(%8)"/>
      <w:lvlJc w:val="left"/>
      <w:pPr>
        <w:tabs>
          <w:tab w:val="num" w:pos="5041"/>
        </w:tabs>
        <w:ind w:left="5041" w:hanging="720"/>
      </w:pPr>
      <w:rPr>
        <w:rFonts w:hint="default"/>
      </w:rPr>
    </w:lvl>
    <w:lvl w:ilvl="8">
      <w:start w:val="1"/>
      <w:numFmt w:val="lowerRoman"/>
      <w:pStyle w:val="BBSchedule9"/>
      <w:lvlText w:val="%9."/>
      <w:lvlJc w:val="left"/>
      <w:pPr>
        <w:tabs>
          <w:tab w:val="num" w:pos="5761"/>
        </w:tabs>
        <w:ind w:left="5761" w:hanging="720"/>
      </w:pPr>
      <w:rPr>
        <w:rFonts w:hint="default"/>
      </w:rPr>
    </w:lvl>
  </w:abstractNum>
  <w:abstractNum w:abstractNumId="3" w15:restartNumberingAfterBreak="0">
    <w:nsid w:val="07113ACF"/>
    <w:multiLevelType w:val="hybridMultilevel"/>
    <w:tmpl w:val="9764534C"/>
    <w:lvl w:ilvl="0" w:tplc="3C8C51E8">
      <w:numFmt w:val="bullet"/>
      <w:lvlText w:val="-"/>
      <w:lvlJc w:val="left"/>
      <w:pPr>
        <w:ind w:left="1065" w:hanging="705"/>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C706301"/>
    <w:multiLevelType w:val="hybridMultilevel"/>
    <w:tmpl w:val="C5BEB66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0CEC6A53"/>
    <w:multiLevelType w:val="multilevel"/>
    <w:tmpl w:val="67D034DE"/>
    <w:lvl w:ilvl="0">
      <w:start w:val="3"/>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12087F7F"/>
    <w:multiLevelType w:val="hybridMultilevel"/>
    <w:tmpl w:val="175A612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131F3AA9"/>
    <w:multiLevelType w:val="multilevel"/>
    <w:tmpl w:val="4CC6CDEC"/>
    <w:lvl w:ilvl="0">
      <w:start w:val="1"/>
      <w:numFmt w:val="decimal"/>
      <w:lvlText w:val="%1."/>
      <w:lvlJc w:val="left"/>
      <w:pPr>
        <w:ind w:left="360" w:hanging="360"/>
      </w:pPr>
      <w:rPr>
        <w:rFonts w:hint="default"/>
      </w:rPr>
    </w:lvl>
    <w:lvl w:ilvl="1">
      <w:start w:val="3"/>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168A70EF"/>
    <w:multiLevelType w:val="hybridMultilevel"/>
    <w:tmpl w:val="AE185282"/>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1A4C18E6"/>
    <w:multiLevelType w:val="multilevel"/>
    <w:tmpl w:val="4CC6CDEC"/>
    <w:lvl w:ilvl="0">
      <w:start w:val="1"/>
      <w:numFmt w:val="decimal"/>
      <w:lvlText w:val="%1."/>
      <w:lvlJc w:val="left"/>
      <w:pPr>
        <w:ind w:left="720" w:hanging="360"/>
      </w:p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1A4E4808"/>
    <w:multiLevelType w:val="multilevel"/>
    <w:tmpl w:val="B57C07A4"/>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AF2682B"/>
    <w:multiLevelType w:val="multilevel"/>
    <w:tmpl w:val="75884DD4"/>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EE55D44"/>
    <w:multiLevelType w:val="multilevel"/>
    <w:tmpl w:val="4CC6CDEC"/>
    <w:lvl w:ilvl="0">
      <w:start w:val="1"/>
      <w:numFmt w:val="decimal"/>
      <w:lvlText w:val="%1."/>
      <w:lvlJc w:val="left"/>
      <w:pPr>
        <w:ind w:left="720" w:hanging="360"/>
      </w:p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17A0C09"/>
    <w:multiLevelType w:val="multilevel"/>
    <w:tmpl w:val="4CC6CDEC"/>
    <w:lvl w:ilvl="0">
      <w:start w:val="1"/>
      <w:numFmt w:val="decimal"/>
      <w:lvlText w:val="%1."/>
      <w:lvlJc w:val="left"/>
      <w:pPr>
        <w:ind w:left="720" w:hanging="360"/>
      </w:p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25D235B0"/>
    <w:multiLevelType w:val="hybridMultilevel"/>
    <w:tmpl w:val="A08A3A0C"/>
    <w:lvl w:ilvl="0" w:tplc="7A0E06E4">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5" w15:restartNumberingAfterBreak="0">
    <w:nsid w:val="29363C97"/>
    <w:multiLevelType w:val="hybridMultilevel"/>
    <w:tmpl w:val="4670A4E8"/>
    <w:lvl w:ilvl="0" w:tplc="FFFFFFFF">
      <w:start w:val="1"/>
      <w:numFmt w:val="lowerLetter"/>
      <w:lvlText w:val="%1)"/>
      <w:lvlJc w:val="left"/>
      <w:pPr>
        <w:ind w:left="2127" w:hanging="360"/>
      </w:pPr>
      <w:rPr>
        <w:rFonts w:hint="default"/>
      </w:rPr>
    </w:lvl>
    <w:lvl w:ilvl="1" w:tplc="FFFFFFFF" w:tentative="1">
      <w:start w:val="1"/>
      <w:numFmt w:val="lowerLetter"/>
      <w:lvlText w:val="%2."/>
      <w:lvlJc w:val="left"/>
      <w:pPr>
        <w:ind w:left="2847" w:hanging="360"/>
      </w:pPr>
    </w:lvl>
    <w:lvl w:ilvl="2" w:tplc="FFFFFFFF" w:tentative="1">
      <w:start w:val="1"/>
      <w:numFmt w:val="lowerRoman"/>
      <w:lvlText w:val="%3."/>
      <w:lvlJc w:val="right"/>
      <w:pPr>
        <w:ind w:left="3567" w:hanging="180"/>
      </w:pPr>
    </w:lvl>
    <w:lvl w:ilvl="3" w:tplc="FFFFFFFF" w:tentative="1">
      <w:start w:val="1"/>
      <w:numFmt w:val="decimal"/>
      <w:lvlText w:val="%4."/>
      <w:lvlJc w:val="left"/>
      <w:pPr>
        <w:ind w:left="4287" w:hanging="360"/>
      </w:pPr>
    </w:lvl>
    <w:lvl w:ilvl="4" w:tplc="FFFFFFFF" w:tentative="1">
      <w:start w:val="1"/>
      <w:numFmt w:val="lowerLetter"/>
      <w:lvlText w:val="%5."/>
      <w:lvlJc w:val="left"/>
      <w:pPr>
        <w:ind w:left="5007" w:hanging="360"/>
      </w:pPr>
    </w:lvl>
    <w:lvl w:ilvl="5" w:tplc="FFFFFFFF" w:tentative="1">
      <w:start w:val="1"/>
      <w:numFmt w:val="lowerRoman"/>
      <w:lvlText w:val="%6."/>
      <w:lvlJc w:val="right"/>
      <w:pPr>
        <w:ind w:left="5727" w:hanging="180"/>
      </w:pPr>
    </w:lvl>
    <w:lvl w:ilvl="6" w:tplc="FFFFFFFF" w:tentative="1">
      <w:start w:val="1"/>
      <w:numFmt w:val="decimal"/>
      <w:lvlText w:val="%7."/>
      <w:lvlJc w:val="left"/>
      <w:pPr>
        <w:ind w:left="6447" w:hanging="360"/>
      </w:pPr>
    </w:lvl>
    <w:lvl w:ilvl="7" w:tplc="FFFFFFFF" w:tentative="1">
      <w:start w:val="1"/>
      <w:numFmt w:val="lowerLetter"/>
      <w:lvlText w:val="%8."/>
      <w:lvlJc w:val="left"/>
      <w:pPr>
        <w:ind w:left="7167" w:hanging="360"/>
      </w:pPr>
    </w:lvl>
    <w:lvl w:ilvl="8" w:tplc="FFFFFFFF" w:tentative="1">
      <w:start w:val="1"/>
      <w:numFmt w:val="lowerRoman"/>
      <w:lvlText w:val="%9."/>
      <w:lvlJc w:val="right"/>
      <w:pPr>
        <w:ind w:left="7887" w:hanging="180"/>
      </w:pPr>
    </w:lvl>
  </w:abstractNum>
  <w:abstractNum w:abstractNumId="16" w15:restartNumberingAfterBreak="0">
    <w:nsid w:val="2E21695B"/>
    <w:multiLevelType w:val="multilevel"/>
    <w:tmpl w:val="1F5EA7BE"/>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b w:val="0"/>
      </w:rPr>
    </w:lvl>
    <w:lvl w:ilvl="2">
      <w:start w:val="1"/>
      <w:numFmt w:val="lowerLetter"/>
      <w:lvlText w:val="%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ED73D34"/>
    <w:multiLevelType w:val="hybridMultilevel"/>
    <w:tmpl w:val="65E8117E"/>
    <w:lvl w:ilvl="0" w:tplc="FFFFFFFF">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339B7311"/>
    <w:multiLevelType w:val="multilevel"/>
    <w:tmpl w:val="24229EB2"/>
    <w:lvl w:ilvl="0">
      <w:start w:val="1"/>
      <w:numFmt w:val="decimal"/>
      <w:pStyle w:val="Nadpis1"/>
      <w:lvlText w:val="%1."/>
      <w:lvlJc w:val="left"/>
      <w:pPr>
        <w:ind w:left="1080" w:hanging="360"/>
      </w:pPr>
      <w:rPr>
        <w:rFonts w:hint="default"/>
      </w:rPr>
    </w:lvl>
    <w:lvl w:ilvl="1">
      <w:start w:val="1"/>
      <w:numFmt w:val="decimal"/>
      <w:lvlText w:val="%1.%2"/>
      <w:lvlJc w:val="left"/>
      <w:pPr>
        <w:tabs>
          <w:tab w:val="num" w:pos="1571"/>
        </w:tabs>
        <w:ind w:left="1571" w:hanging="851"/>
      </w:pPr>
      <w:rPr>
        <w:rFonts w:hint="default"/>
      </w:rPr>
    </w:lvl>
    <w:lvl w:ilvl="2">
      <w:start w:val="1"/>
      <w:numFmt w:val="decimal"/>
      <w:lvlText w:val="%1.%2.%3"/>
      <w:lvlJc w:val="left"/>
      <w:pPr>
        <w:tabs>
          <w:tab w:val="num" w:pos="1985"/>
        </w:tabs>
        <w:ind w:left="1985" w:hanging="851"/>
      </w:pPr>
      <w:rPr>
        <w:rFonts w:hint="default"/>
      </w:rPr>
    </w:lvl>
    <w:lvl w:ilvl="3">
      <w:start w:val="1"/>
      <w:numFmt w:val="none"/>
      <w:suff w:val="space"/>
      <w:lvlText w:val="%1.%2.%3.%4"/>
      <w:lvlJc w:val="left"/>
      <w:pPr>
        <w:ind w:left="720" w:firstLine="0"/>
      </w:pPr>
      <w:rPr>
        <w:rFonts w:hint="default"/>
      </w:rPr>
    </w:lvl>
    <w:lvl w:ilvl="4">
      <w:start w:val="1"/>
      <w:numFmt w:val="none"/>
      <w:suff w:val="space"/>
      <w:lvlText w:val="%1.%2.%3.%4.%5"/>
      <w:lvlJc w:val="left"/>
      <w:pPr>
        <w:ind w:left="-32047" w:firstLine="32767"/>
      </w:pPr>
      <w:rPr>
        <w:rFonts w:hint="default"/>
      </w:rPr>
    </w:lvl>
    <w:lvl w:ilvl="5">
      <w:start w:val="1"/>
      <w:numFmt w:val="none"/>
      <w:suff w:val="space"/>
      <w:lvlText w:val="%1.%2.%3.%4.%5.%6"/>
      <w:lvlJc w:val="left"/>
      <w:pPr>
        <w:ind w:left="-32047" w:firstLine="32767"/>
      </w:pPr>
      <w:rPr>
        <w:rFonts w:hint="default"/>
      </w:rPr>
    </w:lvl>
    <w:lvl w:ilvl="6">
      <w:start w:val="1"/>
      <w:numFmt w:val="decimal"/>
      <w:suff w:val="space"/>
      <w:lvlText w:val="%1.%2.%3.%4.%5.%6.%7"/>
      <w:lvlJc w:val="left"/>
      <w:pPr>
        <w:ind w:left="2016" w:hanging="1296"/>
      </w:pPr>
      <w:rPr>
        <w:rFonts w:hint="default"/>
      </w:rPr>
    </w:lvl>
    <w:lvl w:ilvl="7">
      <w:start w:val="1"/>
      <w:numFmt w:val="decimal"/>
      <w:suff w:val="space"/>
      <w:lvlText w:val="%1.%2.%3.%4.%5.%6.%7.%8"/>
      <w:lvlJc w:val="left"/>
      <w:pPr>
        <w:ind w:left="2160" w:hanging="1440"/>
      </w:pPr>
      <w:rPr>
        <w:rFonts w:hint="default"/>
      </w:rPr>
    </w:lvl>
    <w:lvl w:ilvl="8">
      <w:start w:val="1"/>
      <w:numFmt w:val="decimal"/>
      <w:suff w:val="space"/>
      <w:lvlText w:val="%1.%2.%3.%4.%5.%6.%7.%8.%9"/>
      <w:lvlJc w:val="left"/>
      <w:pPr>
        <w:ind w:left="2304" w:hanging="1584"/>
      </w:pPr>
      <w:rPr>
        <w:rFonts w:hint="default"/>
      </w:rPr>
    </w:lvl>
  </w:abstractNum>
  <w:abstractNum w:abstractNumId="19" w15:restartNumberingAfterBreak="0">
    <w:nsid w:val="3A76033D"/>
    <w:multiLevelType w:val="hybridMultilevel"/>
    <w:tmpl w:val="F46C692C"/>
    <w:lvl w:ilvl="0" w:tplc="041B0017">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3BD51B28"/>
    <w:multiLevelType w:val="multilevel"/>
    <w:tmpl w:val="F2C8980E"/>
    <w:lvl w:ilvl="0">
      <w:start w:val="6"/>
      <w:numFmt w:val="decimal"/>
      <w:lvlText w:val="%1."/>
      <w:lvlJc w:val="left"/>
      <w:pPr>
        <w:ind w:left="720" w:hanging="360"/>
      </w:pPr>
      <w:rPr>
        <w:rFonts w:hint="default"/>
        <w:b/>
      </w:rPr>
    </w:lvl>
    <w:lvl w:ilvl="1">
      <w:start w:val="2"/>
      <w:numFmt w:val="decimal"/>
      <w:isLgl/>
      <w:lvlText w:val="%1.%2"/>
      <w:lvlJc w:val="left"/>
      <w:pPr>
        <w:ind w:left="123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21" w15:restartNumberingAfterBreak="0">
    <w:nsid w:val="3D423B45"/>
    <w:multiLevelType w:val="hybridMultilevel"/>
    <w:tmpl w:val="2F5641DE"/>
    <w:lvl w:ilvl="0" w:tplc="FFFFFFFF">
      <w:start w:val="1"/>
      <w:numFmt w:val="lowerLetter"/>
      <w:lvlText w:val="%1)"/>
      <w:lvlJc w:val="left"/>
      <w:pPr>
        <w:ind w:left="-75" w:hanging="360"/>
      </w:pPr>
      <w:rPr>
        <w:rFonts w:hint="default"/>
      </w:rPr>
    </w:lvl>
    <w:lvl w:ilvl="1" w:tplc="041B0019" w:tentative="1">
      <w:start w:val="1"/>
      <w:numFmt w:val="lowerLetter"/>
      <w:lvlText w:val="%2."/>
      <w:lvlJc w:val="left"/>
      <w:pPr>
        <w:ind w:left="645" w:hanging="360"/>
      </w:pPr>
    </w:lvl>
    <w:lvl w:ilvl="2" w:tplc="041B001B" w:tentative="1">
      <w:start w:val="1"/>
      <w:numFmt w:val="lowerRoman"/>
      <w:lvlText w:val="%3."/>
      <w:lvlJc w:val="right"/>
      <w:pPr>
        <w:ind w:left="1365" w:hanging="180"/>
      </w:pPr>
    </w:lvl>
    <w:lvl w:ilvl="3" w:tplc="041B000F" w:tentative="1">
      <w:start w:val="1"/>
      <w:numFmt w:val="decimal"/>
      <w:lvlText w:val="%4."/>
      <w:lvlJc w:val="left"/>
      <w:pPr>
        <w:ind w:left="2085" w:hanging="360"/>
      </w:pPr>
    </w:lvl>
    <w:lvl w:ilvl="4" w:tplc="041B0019" w:tentative="1">
      <w:start w:val="1"/>
      <w:numFmt w:val="lowerLetter"/>
      <w:lvlText w:val="%5."/>
      <w:lvlJc w:val="left"/>
      <w:pPr>
        <w:ind w:left="2805" w:hanging="360"/>
      </w:pPr>
    </w:lvl>
    <w:lvl w:ilvl="5" w:tplc="041B001B" w:tentative="1">
      <w:start w:val="1"/>
      <w:numFmt w:val="lowerRoman"/>
      <w:lvlText w:val="%6."/>
      <w:lvlJc w:val="right"/>
      <w:pPr>
        <w:ind w:left="3525" w:hanging="180"/>
      </w:pPr>
    </w:lvl>
    <w:lvl w:ilvl="6" w:tplc="041B000F" w:tentative="1">
      <w:start w:val="1"/>
      <w:numFmt w:val="decimal"/>
      <w:lvlText w:val="%7."/>
      <w:lvlJc w:val="left"/>
      <w:pPr>
        <w:ind w:left="4245" w:hanging="360"/>
      </w:pPr>
    </w:lvl>
    <w:lvl w:ilvl="7" w:tplc="041B0019" w:tentative="1">
      <w:start w:val="1"/>
      <w:numFmt w:val="lowerLetter"/>
      <w:lvlText w:val="%8."/>
      <w:lvlJc w:val="left"/>
      <w:pPr>
        <w:ind w:left="4965" w:hanging="360"/>
      </w:pPr>
    </w:lvl>
    <w:lvl w:ilvl="8" w:tplc="041B001B" w:tentative="1">
      <w:start w:val="1"/>
      <w:numFmt w:val="lowerRoman"/>
      <w:lvlText w:val="%9."/>
      <w:lvlJc w:val="right"/>
      <w:pPr>
        <w:ind w:left="5685" w:hanging="180"/>
      </w:pPr>
    </w:lvl>
  </w:abstractNum>
  <w:abstractNum w:abstractNumId="22" w15:restartNumberingAfterBreak="0">
    <w:nsid w:val="46E63041"/>
    <w:multiLevelType w:val="multilevel"/>
    <w:tmpl w:val="6F8CE6B6"/>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8953B76"/>
    <w:multiLevelType w:val="multilevel"/>
    <w:tmpl w:val="CB5C1A90"/>
    <w:name w:val="BBScheduleList"/>
    <w:lvl w:ilvl="0">
      <w:start w:val="1"/>
      <w:numFmt w:val="none"/>
      <w:suff w:val="nothing"/>
      <w:lvlText w:val=""/>
      <w:lvlJc w:val="left"/>
      <w:pPr>
        <w:ind w:left="0" w:firstLine="0"/>
      </w:pPr>
      <w:rPr>
        <w:rFonts w:hint="default"/>
      </w:rPr>
    </w:lvl>
    <w:lvl w:ilvl="1">
      <w:start w:val="1"/>
      <w:numFmt w:val="decimal"/>
      <w:lvlText w:val="%2."/>
      <w:lvlJc w:val="left"/>
      <w:pPr>
        <w:tabs>
          <w:tab w:val="num" w:pos="720"/>
        </w:tabs>
        <w:ind w:left="720" w:hanging="720"/>
      </w:pPr>
      <w:rPr>
        <w:rFonts w:hint="default"/>
        <w:b w:val="0"/>
        <w:i w:val="0"/>
      </w:rPr>
    </w:lvl>
    <w:lvl w:ilvl="2">
      <w:start w:val="1"/>
      <w:numFmt w:val="decimal"/>
      <w:lvlText w:val="%2.%3"/>
      <w:lvlJc w:val="left"/>
      <w:pPr>
        <w:tabs>
          <w:tab w:val="num" w:pos="720"/>
        </w:tabs>
        <w:ind w:left="720" w:hanging="720"/>
      </w:pPr>
      <w:rPr>
        <w:rFonts w:hint="default"/>
        <w:b w:val="0"/>
        <w:i w:val="0"/>
      </w:rPr>
    </w:lvl>
    <w:lvl w:ilvl="3">
      <w:start w:val="1"/>
      <w:numFmt w:val="lowerLetter"/>
      <w:lvlText w:val="(%4)"/>
      <w:lvlJc w:val="left"/>
      <w:pPr>
        <w:tabs>
          <w:tab w:val="num" w:pos="1440"/>
        </w:tabs>
        <w:ind w:left="1440" w:hanging="720"/>
      </w:pPr>
      <w:rPr>
        <w:rFonts w:hint="default"/>
        <w:b w:val="0"/>
        <w:i w:val="0"/>
      </w:rPr>
    </w:lvl>
    <w:lvl w:ilvl="4">
      <w:start w:val="1"/>
      <w:numFmt w:val="lowerRoman"/>
      <w:lvlText w:val="(%5)"/>
      <w:lvlJc w:val="left"/>
      <w:pPr>
        <w:tabs>
          <w:tab w:val="num" w:pos="2160"/>
        </w:tabs>
        <w:ind w:left="2160" w:hanging="720"/>
      </w:pPr>
      <w:rPr>
        <w:rFonts w:hint="default"/>
        <w:b w:val="0"/>
        <w:i w:val="0"/>
      </w:rPr>
    </w:lvl>
    <w:lvl w:ilvl="5">
      <w:start w:val="1"/>
      <w:numFmt w:val="upperLetter"/>
      <w:lvlText w:val="(%6)"/>
      <w:lvlJc w:val="left"/>
      <w:pPr>
        <w:tabs>
          <w:tab w:val="num" w:pos="2880"/>
        </w:tabs>
        <w:ind w:left="2880" w:hanging="720"/>
      </w:pPr>
      <w:rPr>
        <w:rFonts w:hint="default"/>
        <w:b w:val="0"/>
        <w:i w:val="0"/>
      </w:rPr>
    </w:lvl>
    <w:lvl w:ilvl="6">
      <w:start w:val="1"/>
      <w:numFmt w:val="upperRoman"/>
      <w:lvlText w:val="(%7)"/>
      <w:lvlJc w:val="left"/>
      <w:pPr>
        <w:tabs>
          <w:tab w:val="num" w:pos="3600"/>
        </w:tabs>
        <w:ind w:left="3600" w:hanging="720"/>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4B373B09"/>
    <w:multiLevelType w:val="multilevel"/>
    <w:tmpl w:val="793EC104"/>
    <w:lvl w:ilvl="0">
      <w:start w:val="4"/>
      <w:numFmt w:val="decimal"/>
      <w:lvlText w:val="%1"/>
      <w:lvlJc w:val="left"/>
      <w:pPr>
        <w:ind w:left="360" w:hanging="360"/>
      </w:pPr>
      <w:rPr>
        <w:rFonts w:hint="default"/>
      </w:rPr>
    </w:lvl>
    <w:lvl w:ilvl="1">
      <w:start w:val="1"/>
      <w:numFmt w:val="decimal"/>
      <w:lvlText w:val="%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D2A0C71"/>
    <w:multiLevelType w:val="multilevel"/>
    <w:tmpl w:val="62F48698"/>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21B29F6"/>
    <w:multiLevelType w:val="multilevel"/>
    <w:tmpl w:val="7F402066"/>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9FC5CB3"/>
    <w:multiLevelType w:val="multilevel"/>
    <w:tmpl w:val="BF001860"/>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b w:val="0"/>
      </w:rPr>
    </w:lvl>
    <w:lvl w:ilvl="2">
      <w:start w:val="1"/>
      <w:numFmt w:val="lowerLetter"/>
      <w:lvlText w:val="%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CA02F11"/>
    <w:multiLevelType w:val="multilevel"/>
    <w:tmpl w:val="F2122022"/>
    <w:lvl w:ilvl="0">
      <w:start w:val="3"/>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622"/>
        </w:tabs>
        <w:ind w:left="1622" w:hanging="902"/>
      </w:pPr>
      <w:rPr>
        <w:rFonts w:hint="default"/>
        <w:b w:val="0"/>
        <w:i w:val="0"/>
      </w:rPr>
    </w:lvl>
    <w:lvl w:ilvl="3">
      <w:start w:val="1"/>
      <w:numFmt w:val="decimal"/>
      <w:lvlText w:val="%1.%2.%3.%4"/>
      <w:lvlJc w:val="left"/>
      <w:pPr>
        <w:tabs>
          <w:tab w:val="num" w:pos="2699"/>
        </w:tabs>
        <w:ind w:left="2699" w:hanging="1077"/>
      </w:pPr>
      <w:rPr>
        <w:rFonts w:hint="default"/>
        <w:b w:val="0"/>
        <w:i w:val="0"/>
      </w:rPr>
    </w:lvl>
    <w:lvl w:ilvl="4">
      <w:start w:val="1"/>
      <w:numFmt w:val="lowerLetter"/>
      <w:lvlText w:val="(%5)"/>
      <w:lvlJc w:val="left"/>
      <w:pPr>
        <w:tabs>
          <w:tab w:val="num" w:pos="2699"/>
        </w:tabs>
        <w:ind w:left="2699" w:hanging="1077"/>
      </w:pPr>
      <w:rPr>
        <w:rFonts w:hint="default"/>
        <w:b w:val="0"/>
        <w:i w:val="0"/>
      </w:rPr>
    </w:lvl>
    <w:lvl w:ilvl="5">
      <w:start w:val="1"/>
      <w:numFmt w:val="lowerRoman"/>
      <w:lvlText w:val="(%6)"/>
      <w:lvlJc w:val="left"/>
      <w:pPr>
        <w:tabs>
          <w:tab w:val="num" w:pos="3597"/>
        </w:tabs>
        <w:ind w:left="3238" w:hanging="539"/>
      </w:pPr>
      <w:rPr>
        <w:rFonts w:hint="default"/>
        <w:b w:val="0"/>
        <w:i w:val="0"/>
      </w:rPr>
    </w:lvl>
    <w:lvl w:ilvl="6">
      <w:start w:val="1"/>
      <w:numFmt w:val="upperLetter"/>
      <w:lvlText w:val="(%7)"/>
      <w:lvlJc w:val="left"/>
      <w:pPr>
        <w:tabs>
          <w:tab w:val="num" w:pos="3907"/>
        </w:tabs>
        <w:ind w:left="3907" w:hanging="675"/>
      </w:pPr>
      <w:rPr>
        <w:rFonts w:hint="default"/>
        <w:b w:val="0"/>
        <w:i w:val="0"/>
      </w:rPr>
    </w:lvl>
    <w:lvl w:ilvl="7">
      <w:start w:val="1"/>
      <w:numFmt w:val="upperRoman"/>
      <w:lvlText w:val="(%8)"/>
      <w:lvlJc w:val="left"/>
      <w:pPr>
        <w:tabs>
          <w:tab w:val="num" w:pos="4581"/>
        </w:tabs>
        <w:ind w:left="4581" w:hanging="674"/>
      </w:pPr>
      <w:rPr>
        <w:rFonts w:hint="default"/>
        <w:b w:val="0"/>
        <w:i w:val="0"/>
      </w:rPr>
    </w:lvl>
    <w:lvl w:ilvl="8">
      <w:start w:val="1"/>
      <w:numFmt w:val="upperRoman"/>
      <w:lvlText w:val="(%9)"/>
      <w:lvlJc w:val="left"/>
      <w:pPr>
        <w:tabs>
          <w:tab w:val="num" w:pos="7198"/>
        </w:tabs>
        <w:ind w:left="6838" w:hanging="720"/>
      </w:pPr>
      <w:rPr>
        <w:rFonts w:hint="default"/>
        <w:b w:val="0"/>
        <w:i w:val="0"/>
      </w:rPr>
    </w:lvl>
  </w:abstractNum>
  <w:abstractNum w:abstractNumId="29" w15:restartNumberingAfterBreak="0">
    <w:nsid w:val="5D0F605E"/>
    <w:multiLevelType w:val="multilevel"/>
    <w:tmpl w:val="8BFCC040"/>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0304B09"/>
    <w:multiLevelType w:val="hybridMultilevel"/>
    <w:tmpl w:val="EF18F2EE"/>
    <w:lvl w:ilvl="0" w:tplc="7DCEDF38">
      <w:start w:val="3"/>
      <w:numFmt w:val="bullet"/>
      <w:lvlText w:val="-"/>
      <w:lvlJc w:val="left"/>
      <w:pPr>
        <w:ind w:left="720" w:hanging="360"/>
      </w:pPr>
      <w:rPr>
        <w:rFonts w:ascii="Times New Roman" w:eastAsia="Sylfae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B6A000A"/>
    <w:multiLevelType w:val="multilevel"/>
    <w:tmpl w:val="46188B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CF42011"/>
    <w:multiLevelType w:val="multilevel"/>
    <w:tmpl w:val="4CC6CDEC"/>
    <w:lvl w:ilvl="0">
      <w:start w:val="1"/>
      <w:numFmt w:val="decimal"/>
      <w:lvlText w:val="%1."/>
      <w:lvlJc w:val="left"/>
      <w:pPr>
        <w:ind w:left="720" w:hanging="360"/>
      </w:p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6FC64786"/>
    <w:multiLevelType w:val="multilevel"/>
    <w:tmpl w:val="23C81C5A"/>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b w:val="0"/>
      </w:rPr>
    </w:lvl>
    <w:lvl w:ilvl="2">
      <w:start w:val="1"/>
      <w:numFmt w:val="decimal"/>
      <w:isLgl/>
      <w:lvlText w:val="%1.%2.%3."/>
      <w:lvlJc w:val="left"/>
      <w:pPr>
        <w:ind w:left="1288"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F49585E"/>
    <w:multiLevelType w:val="multilevel"/>
    <w:tmpl w:val="F46EDD54"/>
    <w:lvl w:ilvl="0">
      <w:start w:val="3"/>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622"/>
        </w:tabs>
        <w:ind w:left="1622" w:hanging="902"/>
      </w:pPr>
      <w:rPr>
        <w:rFonts w:hint="default"/>
        <w:b w:val="0"/>
        <w:i w:val="0"/>
      </w:rPr>
    </w:lvl>
    <w:lvl w:ilvl="3">
      <w:start w:val="1"/>
      <w:numFmt w:val="decimal"/>
      <w:lvlText w:val="%1.%2.%3.%4"/>
      <w:lvlJc w:val="left"/>
      <w:pPr>
        <w:tabs>
          <w:tab w:val="num" w:pos="2699"/>
        </w:tabs>
        <w:ind w:left="2699" w:hanging="1077"/>
      </w:pPr>
      <w:rPr>
        <w:rFonts w:hint="default"/>
        <w:b w:val="0"/>
        <w:i w:val="0"/>
      </w:rPr>
    </w:lvl>
    <w:lvl w:ilvl="4">
      <w:start w:val="1"/>
      <w:numFmt w:val="lowerLetter"/>
      <w:lvlText w:val="(%5)"/>
      <w:lvlJc w:val="left"/>
      <w:pPr>
        <w:tabs>
          <w:tab w:val="num" w:pos="2699"/>
        </w:tabs>
        <w:ind w:left="2699" w:hanging="1077"/>
      </w:pPr>
      <w:rPr>
        <w:rFonts w:hint="default"/>
        <w:b w:val="0"/>
        <w:i w:val="0"/>
      </w:rPr>
    </w:lvl>
    <w:lvl w:ilvl="5">
      <w:start w:val="1"/>
      <w:numFmt w:val="lowerRoman"/>
      <w:lvlText w:val="(%6)"/>
      <w:lvlJc w:val="left"/>
      <w:pPr>
        <w:tabs>
          <w:tab w:val="num" w:pos="3597"/>
        </w:tabs>
        <w:ind w:left="3238" w:hanging="539"/>
      </w:pPr>
      <w:rPr>
        <w:rFonts w:hint="default"/>
        <w:b w:val="0"/>
        <w:i w:val="0"/>
      </w:rPr>
    </w:lvl>
    <w:lvl w:ilvl="6">
      <w:start w:val="1"/>
      <w:numFmt w:val="upperLetter"/>
      <w:lvlText w:val="(%7)"/>
      <w:lvlJc w:val="left"/>
      <w:pPr>
        <w:tabs>
          <w:tab w:val="num" w:pos="3907"/>
        </w:tabs>
        <w:ind w:left="3907" w:hanging="675"/>
      </w:pPr>
      <w:rPr>
        <w:rFonts w:hint="default"/>
        <w:b w:val="0"/>
        <w:i w:val="0"/>
      </w:rPr>
    </w:lvl>
    <w:lvl w:ilvl="7">
      <w:start w:val="1"/>
      <w:numFmt w:val="upperRoman"/>
      <w:lvlText w:val="(%8)"/>
      <w:lvlJc w:val="left"/>
      <w:pPr>
        <w:tabs>
          <w:tab w:val="num" w:pos="4581"/>
        </w:tabs>
        <w:ind w:left="4581" w:hanging="674"/>
      </w:pPr>
      <w:rPr>
        <w:rFonts w:hint="default"/>
        <w:b w:val="0"/>
        <w:i w:val="0"/>
      </w:rPr>
    </w:lvl>
    <w:lvl w:ilvl="8">
      <w:start w:val="1"/>
      <w:numFmt w:val="upperRoman"/>
      <w:lvlText w:val="(%9)"/>
      <w:lvlJc w:val="left"/>
      <w:pPr>
        <w:tabs>
          <w:tab w:val="num" w:pos="7198"/>
        </w:tabs>
        <w:ind w:left="6838" w:hanging="720"/>
      </w:pPr>
      <w:rPr>
        <w:rFonts w:hint="default"/>
        <w:b w:val="0"/>
        <w:i w:val="0"/>
      </w:rPr>
    </w:lvl>
  </w:abstractNum>
  <w:abstractNum w:abstractNumId="35" w15:restartNumberingAfterBreak="0">
    <w:nsid w:val="7F801758"/>
    <w:multiLevelType w:val="hybridMultilevel"/>
    <w:tmpl w:val="37368A64"/>
    <w:lvl w:ilvl="0" w:tplc="FFFFFFFF">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8"/>
  </w:num>
  <w:num w:numId="2">
    <w:abstractNumId w:val="10"/>
  </w:num>
  <w:num w:numId="3">
    <w:abstractNumId w:val="34"/>
  </w:num>
  <w:num w:numId="4">
    <w:abstractNumId w:val="34"/>
  </w:num>
  <w:num w:numId="5">
    <w:abstractNumId w:val="15"/>
  </w:num>
  <w:num w:numId="6">
    <w:abstractNumId w:val="28"/>
  </w:num>
  <w:num w:numId="7">
    <w:abstractNumId w:val="24"/>
  </w:num>
  <w:num w:numId="8">
    <w:abstractNumId w:val="26"/>
  </w:num>
  <w:num w:numId="9">
    <w:abstractNumId w:val="0"/>
  </w:num>
  <w:num w:numId="10">
    <w:abstractNumId w:val="8"/>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2"/>
  </w:num>
  <w:num w:numId="14">
    <w:abstractNumId w:val="23"/>
  </w:num>
  <w:num w:numId="15">
    <w:abstractNumId w:val="2"/>
    <w:lvlOverride w:ilvl="0">
      <w:lvl w:ilvl="0">
        <w:numFmt w:val="decimal"/>
        <w:pStyle w:val="BBScheduleHeading1"/>
        <w:lvlText w:val=""/>
        <w:lvlJc w:val="left"/>
      </w:lvl>
    </w:lvlOverride>
    <w:lvlOverride w:ilvl="1">
      <w:lvl w:ilvl="1">
        <w:start w:val="1"/>
        <w:numFmt w:val="decimal"/>
        <w:pStyle w:val="BBSchedule2"/>
        <w:lvlText w:val="%1.%2"/>
        <w:lvlJc w:val="left"/>
        <w:pPr>
          <w:tabs>
            <w:tab w:val="num" w:pos="720"/>
          </w:tabs>
          <w:ind w:left="720" w:hanging="720"/>
        </w:pPr>
        <w:rPr>
          <w:rFonts w:hint="default"/>
          <w:b w:val="0"/>
        </w:rPr>
      </w:lvl>
    </w:lvlOverride>
  </w:num>
  <w:num w:numId="16">
    <w:abstractNumId w:val="4"/>
  </w:num>
  <w:num w:numId="17">
    <w:abstractNumId w:val="6"/>
  </w:num>
  <w:num w:numId="18">
    <w:abstractNumId w:val="27"/>
  </w:num>
  <w:num w:numId="19">
    <w:abstractNumId w:val="20"/>
  </w:num>
  <w:num w:numId="20">
    <w:abstractNumId w:val="33"/>
  </w:num>
  <w:num w:numId="21">
    <w:abstractNumId w:val="31"/>
  </w:num>
  <w:num w:numId="22">
    <w:abstractNumId w:val="29"/>
  </w:num>
  <w:num w:numId="23">
    <w:abstractNumId w:val="11"/>
  </w:num>
  <w:num w:numId="24">
    <w:abstractNumId w:val="25"/>
  </w:num>
  <w:num w:numId="25">
    <w:abstractNumId w:val="22"/>
  </w:num>
  <w:num w:numId="26">
    <w:abstractNumId w:val="19"/>
  </w:num>
  <w:num w:numId="27">
    <w:abstractNumId w:val="21"/>
  </w:num>
  <w:num w:numId="28">
    <w:abstractNumId w:val="17"/>
  </w:num>
  <w:num w:numId="29">
    <w:abstractNumId w:val="35"/>
  </w:num>
  <w:num w:numId="30">
    <w:abstractNumId w:val="13"/>
  </w:num>
  <w:num w:numId="31">
    <w:abstractNumId w:val="12"/>
  </w:num>
  <w:num w:numId="32">
    <w:abstractNumId w:val="16"/>
  </w:num>
  <w:num w:numId="33">
    <w:abstractNumId w:val="9"/>
  </w:num>
  <w:num w:numId="34">
    <w:abstractNumId w:val="32"/>
  </w:num>
  <w:num w:numId="35">
    <w:abstractNumId w:val="7"/>
  </w:num>
  <w:num w:numId="36">
    <w:abstractNumId w:val="14"/>
  </w:num>
  <w:num w:numId="37">
    <w:abstractNumId w:val="3"/>
  </w:num>
  <w:num w:numId="38">
    <w:abstractNumId w:val="1"/>
  </w:num>
  <w:num w:numId="3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C58F7"/>
    <w:rsid w:val="00004DEA"/>
    <w:rsid w:val="00032713"/>
    <w:rsid w:val="00037288"/>
    <w:rsid w:val="00042203"/>
    <w:rsid w:val="000547E2"/>
    <w:rsid w:val="00061CBA"/>
    <w:rsid w:val="00074597"/>
    <w:rsid w:val="00076404"/>
    <w:rsid w:val="00082F65"/>
    <w:rsid w:val="00085349"/>
    <w:rsid w:val="000A775A"/>
    <w:rsid w:val="000B43D1"/>
    <w:rsid w:val="000C0374"/>
    <w:rsid w:val="000C2318"/>
    <w:rsid w:val="000C76CA"/>
    <w:rsid w:val="000D31BA"/>
    <w:rsid w:val="000D72E8"/>
    <w:rsid w:val="000D77BE"/>
    <w:rsid w:val="000E63D6"/>
    <w:rsid w:val="00121F16"/>
    <w:rsid w:val="0013079D"/>
    <w:rsid w:val="0013165A"/>
    <w:rsid w:val="001A30C5"/>
    <w:rsid w:val="001A7684"/>
    <w:rsid w:val="001E5B41"/>
    <w:rsid w:val="001F0E7D"/>
    <w:rsid w:val="002029BC"/>
    <w:rsid w:val="0020426A"/>
    <w:rsid w:val="0021443D"/>
    <w:rsid w:val="00245520"/>
    <w:rsid w:val="00260470"/>
    <w:rsid w:val="002738BB"/>
    <w:rsid w:val="002A75CA"/>
    <w:rsid w:val="002B6C67"/>
    <w:rsid w:val="002D7BC4"/>
    <w:rsid w:val="002E4113"/>
    <w:rsid w:val="00305B70"/>
    <w:rsid w:val="003238AA"/>
    <w:rsid w:val="00344EF3"/>
    <w:rsid w:val="0034537A"/>
    <w:rsid w:val="00354D0F"/>
    <w:rsid w:val="00362D90"/>
    <w:rsid w:val="003D1A82"/>
    <w:rsid w:val="003E50C0"/>
    <w:rsid w:val="003E534F"/>
    <w:rsid w:val="003F718B"/>
    <w:rsid w:val="00403FAB"/>
    <w:rsid w:val="0041743E"/>
    <w:rsid w:val="00420063"/>
    <w:rsid w:val="00451B46"/>
    <w:rsid w:val="00456478"/>
    <w:rsid w:val="00456EED"/>
    <w:rsid w:val="004633F3"/>
    <w:rsid w:val="00472D58"/>
    <w:rsid w:val="00486136"/>
    <w:rsid w:val="00491B29"/>
    <w:rsid w:val="004B66A5"/>
    <w:rsid w:val="004C030B"/>
    <w:rsid w:val="004C10F3"/>
    <w:rsid w:val="004C58F7"/>
    <w:rsid w:val="004C6954"/>
    <w:rsid w:val="004D7690"/>
    <w:rsid w:val="005048A3"/>
    <w:rsid w:val="00513E7F"/>
    <w:rsid w:val="005325F5"/>
    <w:rsid w:val="00580B4B"/>
    <w:rsid w:val="005A63AB"/>
    <w:rsid w:val="005B4A21"/>
    <w:rsid w:val="005B7D25"/>
    <w:rsid w:val="005C32C3"/>
    <w:rsid w:val="005C49E1"/>
    <w:rsid w:val="005D4A4D"/>
    <w:rsid w:val="005F18B0"/>
    <w:rsid w:val="006044F2"/>
    <w:rsid w:val="00651C4F"/>
    <w:rsid w:val="00660297"/>
    <w:rsid w:val="006676CE"/>
    <w:rsid w:val="006735DE"/>
    <w:rsid w:val="00675CA3"/>
    <w:rsid w:val="006910FA"/>
    <w:rsid w:val="006B3B7A"/>
    <w:rsid w:val="006D3893"/>
    <w:rsid w:val="006D61A8"/>
    <w:rsid w:val="006E7022"/>
    <w:rsid w:val="0070420A"/>
    <w:rsid w:val="00765DDB"/>
    <w:rsid w:val="00777CDB"/>
    <w:rsid w:val="00790F47"/>
    <w:rsid w:val="007918EF"/>
    <w:rsid w:val="007A284D"/>
    <w:rsid w:val="007B500D"/>
    <w:rsid w:val="007C1D89"/>
    <w:rsid w:val="007D0970"/>
    <w:rsid w:val="007E0736"/>
    <w:rsid w:val="007F7428"/>
    <w:rsid w:val="00800A95"/>
    <w:rsid w:val="00812FF7"/>
    <w:rsid w:val="0082696D"/>
    <w:rsid w:val="00827C78"/>
    <w:rsid w:val="0085489F"/>
    <w:rsid w:val="00855B06"/>
    <w:rsid w:val="0086520C"/>
    <w:rsid w:val="008910F3"/>
    <w:rsid w:val="008A1991"/>
    <w:rsid w:val="008C1A16"/>
    <w:rsid w:val="008C2A76"/>
    <w:rsid w:val="008C721B"/>
    <w:rsid w:val="008D365C"/>
    <w:rsid w:val="008D36A5"/>
    <w:rsid w:val="008E5A78"/>
    <w:rsid w:val="00902872"/>
    <w:rsid w:val="009261FD"/>
    <w:rsid w:val="0093411B"/>
    <w:rsid w:val="00936108"/>
    <w:rsid w:val="0094718F"/>
    <w:rsid w:val="00955E79"/>
    <w:rsid w:val="00960A52"/>
    <w:rsid w:val="00963993"/>
    <w:rsid w:val="00993073"/>
    <w:rsid w:val="00993146"/>
    <w:rsid w:val="00994D70"/>
    <w:rsid w:val="009C2273"/>
    <w:rsid w:val="009C267D"/>
    <w:rsid w:val="00A059C7"/>
    <w:rsid w:val="00A126BC"/>
    <w:rsid w:val="00A12EF6"/>
    <w:rsid w:val="00A1663D"/>
    <w:rsid w:val="00A242C5"/>
    <w:rsid w:val="00A32242"/>
    <w:rsid w:val="00A36605"/>
    <w:rsid w:val="00A541C4"/>
    <w:rsid w:val="00A54CB7"/>
    <w:rsid w:val="00A73D90"/>
    <w:rsid w:val="00A80631"/>
    <w:rsid w:val="00A82B04"/>
    <w:rsid w:val="00A846D5"/>
    <w:rsid w:val="00A901C8"/>
    <w:rsid w:val="00A91D40"/>
    <w:rsid w:val="00AA4D8D"/>
    <w:rsid w:val="00AA7315"/>
    <w:rsid w:val="00AB2C25"/>
    <w:rsid w:val="00AD559A"/>
    <w:rsid w:val="00AF0A3D"/>
    <w:rsid w:val="00AF0F94"/>
    <w:rsid w:val="00B030B1"/>
    <w:rsid w:val="00B16B92"/>
    <w:rsid w:val="00B4092B"/>
    <w:rsid w:val="00B63038"/>
    <w:rsid w:val="00BA5A59"/>
    <w:rsid w:val="00BD1063"/>
    <w:rsid w:val="00BD72E3"/>
    <w:rsid w:val="00BD7B83"/>
    <w:rsid w:val="00BF2608"/>
    <w:rsid w:val="00C121E5"/>
    <w:rsid w:val="00C2066F"/>
    <w:rsid w:val="00C25A30"/>
    <w:rsid w:val="00C512E0"/>
    <w:rsid w:val="00C62431"/>
    <w:rsid w:val="00C62CDE"/>
    <w:rsid w:val="00C6486B"/>
    <w:rsid w:val="00C6655B"/>
    <w:rsid w:val="00C6657F"/>
    <w:rsid w:val="00C71854"/>
    <w:rsid w:val="00C7778D"/>
    <w:rsid w:val="00CA5C77"/>
    <w:rsid w:val="00CB56F8"/>
    <w:rsid w:val="00CB5724"/>
    <w:rsid w:val="00CB65A6"/>
    <w:rsid w:val="00CB790D"/>
    <w:rsid w:val="00CE11E1"/>
    <w:rsid w:val="00D04930"/>
    <w:rsid w:val="00D17B37"/>
    <w:rsid w:val="00D411C2"/>
    <w:rsid w:val="00D43A78"/>
    <w:rsid w:val="00D45891"/>
    <w:rsid w:val="00D51ED5"/>
    <w:rsid w:val="00D60833"/>
    <w:rsid w:val="00D96D76"/>
    <w:rsid w:val="00DA03EC"/>
    <w:rsid w:val="00DB12DF"/>
    <w:rsid w:val="00DD464F"/>
    <w:rsid w:val="00DF6EB5"/>
    <w:rsid w:val="00E238D3"/>
    <w:rsid w:val="00E24B1A"/>
    <w:rsid w:val="00E55A2F"/>
    <w:rsid w:val="00E55D00"/>
    <w:rsid w:val="00E65A7B"/>
    <w:rsid w:val="00E724F0"/>
    <w:rsid w:val="00E92FE0"/>
    <w:rsid w:val="00E930BE"/>
    <w:rsid w:val="00EF0FEF"/>
    <w:rsid w:val="00F17E5F"/>
    <w:rsid w:val="00F23AED"/>
    <w:rsid w:val="00F24279"/>
    <w:rsid w:val="00F27D52"/>
    <w:rsid w:val="00F32C3A"/>
    <w:rsid w:val="00F334D9"/>
    <w:rsid w:val="00F53DAB"/>
    <w:rsid w:val="00F55372"/>
    <w:rsid w:val="00F56DD7"/>
    <w:rsid w:val="00F87DEC"/>
    <w:rsid w:val="00FA073B"/>
    <w:rsid w:val="00FA2611"/>
    <w:rsid w:val="00FB531D"/>
    <w:rsid w:val="00FC1718"/>
    <w:rsid w:val="00FE0D6A"/>
    <w:rsid w:val="00FE4AB0"/>
    <w:rsid w:val="00FF1028"/>
    <w:rsid w:val="00FF598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01655"/>
  <w15:docId w15:val="{E86F33A9-0E9E-4B74-B5C3-A1F0D560D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A059C7"/>
  </w:style>
  <w:style w:type="paragraph" w:styleId="Nadpis1">
    <w:name w:val="heading 1"/>
    <w:aliases w:val="X_Nadpis 1"/>
    <w:basedOn w:val="Normlny"/>
    <w:next w:val="Normlny"/>
    <w:link w:val="Nadpis1Char"/>
    <w:qFormat/>
    <w:rsid w:val="000D77BE"/>
    <w:pPr>
      <w:keepNext/>
      <w:keepLines/>
      <w:numPr>
        <w:numId w:val="1"/>
      </w:numPr>
      <w:suppressAutoHyphens/>
      <w:spacing w:before="200" w:after="200" w:line="240" w:lineRule="auto"/>
      <w:ind w:left="709" w:hanging="709"/>
      <w:jc w:val="both"/>
      <w:outlineLvl w:val="0"/>
    </w:pPr>
    <w:rPr>
      <w:rFonts w:ascii="Tahoma" w:eastAsia="Times New Roman" w:hAnsi="Tahoma" w:cs="Tahoma"/>
      <w:color w:val="03296A"/>
      <w:kern w:val="28"/>
      <w:sz w:val="36"/>
      <w:szCs w:val="36"/>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rsid w:val="00F87DEC"/>
    <w:pPr>
      <w:spacing w:after="120" w:line="240" w:lineRule="auto"/>
      <w:ind w:left="283"/>
    </w:pPr>
    <w:rPr>
      <w:rFonts w:ascii="Times New Roman" w:eastAsia="Times New Roman" w:hAnsi="Times New Roman" w:cs="Times New Roman"/>
      <w:sz w:val="24"/>
      <w:szCs w:val="24"/>
      <w:lang w:eastAsia="cs-CZ"/>
    </w:rPr>
  </w:style>
  <w:style w:type="character" w:customStyle="1" w:styleId="ZarkazkladnhotextuChar">
    <w:name w:val="Zarážka základného textu Char"/>
    <w:basedOn w:val="Predvolenpsmoodseku"/>
    <w:link w:val="Zarkazkladnhotextu"/>
    <w:rsid w:val="00F87DEC"/>
    <w:rPr>
      <w:rFonts w:ascii="Times New Roman" w:eastAsia="Times New Roman" w:hAnsi="Times New Roman" w:cs="Times New Roman"/>
      <w:sz w:val="24"/>
      <w:szCs w:val="24"/>
      <w:lang w:eastAsia="cs-CZ"/>
    </w:rPr>
  </w:style>
  <w:style w:type="character" w:styleId="Odkaznakomentr">
    <w:name w:val="annotation reference"/>
    <w:basedOn w:val="Predvolenpsmoodseku"/>
    <w:uiPriority w:val="99"/>
    <w:unhideWhenUsed/>
    <w:rsid w:val="000D77BE"/>
    <w:rPr>
      <w:sz w:val="16"/>
      <w:szCs w:val="16"/>
    </w:rPr>
  </w:style>
  <w:style w:type="paragraph" w:styleId="Textkomentra">
    <w:name w:val="annotation text"/>
    <w:basedOn w:val="Normlny"/>
    <w:link w:val="TextkomentraChar"/>
    <w:uiPriority w:val="99"/>
    <w:unhideWhenUsed/>
    <w:rsid w:val="000D77BE"/>
    <w:pPr>
      <w:spacing w:line="240" w:lineRule="auto"/>
    </w:pPr>
    <w:rPr>
      <w:sz w:val="20"/>
      <w:szCs w:val="20"/>
    </w:rPr>
  </w:style>
  <w:style w:type="character" w:customStyle="1" w:styleId="TextkomentraChar">
    <w:name w:val="Text komentára Char"/>
    <w:basedOn w:val="Predvolenpsmoodseku"/>
    <w:link w:val="Textkomentra"/>
    <w:uiPriority w:val="99"/>
    <w:rsid w:val="000D77BE"/>
    <w:rPr>
      <w:sz w:val="20"/>
      <w:szCs w:val="20"/>
    </w:rPr>
  </w:style>
  <w:style w:type="paragraph" w:styleId="Predmetkomentra">
    <w:name w:val="annotation subject"/>
    <w:basedOn w:val="Textkomentra"/>
    <w:next w:val="Textkomentra"/>
    <w:link w:val="PredmetkomentraChar"/>
    <w:uiPriority w:val="99"/>
    <w:semiHidden/>
    <w:unhideWhenUsed/>
    <w:rsid w:val="000D77BE"/>
    <w:rPr>
      <w:b/>
      <w:bCs/>
    </w:rPr>
  </w:style>
  <w:style w:type="character" w:customStyle="1" w:styleId="PredmetkomentraChar">
    <w:name w:val="Predmet komentára Char"/>
    <w:basedOn w:val="TextkomentraChar"/>
    <w:link w:val="Predmetkomentra"/>
    <w:uiPriority w:val="99"/>
    <w:semiHidden/>
    <w:rsid w:val="000D77BE"/>
    <w:rPr>
      <w:b/>
      <w:bCs/>
      <w:sz w:val="20"/>
      <w:szCs w:val="20"/>
    </w:rPr>
  </w:style>
  <w:style w:type="paragraph" w:styleId="Textbubliny">
    <w:name w:val="Balloon Text"/>
    <w:basedOn w:val="Normlny"/>
    <w:link w:val="TextbublinyChar"/>
    <w:uiPriority w:val="99"/>
    <w:semiHidden/>
    <w:unhideWhenUsed/>
    <w:rsid w:val="000D77B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D77BE"/>
    <w:rPr>
      <w:rFonts w:ascii="Segoe UI" w:hAnsi="Segoe UI" w:cs="Segoe UI"/>
      <w:sz w:val="18"/>
      <w:szCs w:val="18"/>
    </w:rPr>
  </w:style>
  <w:style w:type="character" w:customStyle="1" w:styleId="Nadpis1Char">
    <w:name w:val="Nadpis 1 Char"/>
    <w:aliases w:val="X_Nadpis 1 Char"/>
    <w:basedOn w:val="Predvolenpsmoodseku"/>
    <w:link w:val="Nadpis1"/>
    <w:rsid w:val="000D77BE"/>
    <w:rPr>
      <w:rFonts w:ascii="Tahoma" w:eastAsia="Times New Roman" w:hAnsi="Tahoma" w:cs="Tahoma"/>
      <w:color w:val="03296A"/>
      <w:kern w:val="28"/>
      <w:sz w:val="36"/>
      <w:szCs w:val="36"/>
      <w:lang w:val="cs-CZ" w:eastAsia="cs-CZ"/>
    </w:rPr>
  </w:style>
  <w:style w:type="character" w:customStyle="1" w:styleId="Zkladntext85bodov">
    <w:name w:val="Základný text + 8;5 bodov"/>
    <w:basedOn w:val="Predvolenpsmoodseku"/>
    <w:rsid w:val="008C721B"/>
    <w:rPr>
      <w:rFonts w:ascii="Sylfaen" w:eastAsia="Sylfaen" w:hAnsi="Sylfaen" w:cs="Sylfaen"/>
      <w:b w:val="0"/>
      <w:bCs w:val="0"/>
      <w:i w:val="0"/>
      <w:iCs w:val="0"/>
      <w:smallCaps w:val="0"/>
      <w:strike w:val="0"/>
      <w:color w:val="000000"/>
      <w:spacing w:val="0"/>
      <w:w w:val="100"/>
      <w:position w:val="0"/>
      <w:sz w:val="17"/>
      <w:szCs w:val="17"/>
      <w:u w:val="none"/>
      <w:lang w:val="sk-SK"/>
    </w:rPr>
  </w:style>
  <w:style w:type="paragraph" w:customStyle="1" w:styleId="BBHeading1">
    <w:name w:val="B&amp;B Heading 1"/>
    <w:basedOn w:val="Zkladntext"/>
    <w:next w:val="Normlny"/>
    <w:qFormat/>
    <w:rsid w:val="008C721B"/>
    <w:pPr>
      <w:keepNext/>
      <w:spacing w:after="0" w:line="240" w:lineRule="auto"/>
      <w:jc w:val="both"/>
      <w:outlineLvl w:val="0"/>
    </w:pPr>
    <w:rPr>
      <w:rFonts w:ascii="Times New Roman" w:eastAsia="Times New Roman" w:hAnsi="Times New Roman" w:cs="Times New Roman"/>
      <w:b/>
      <w:caps/>
      <w:sz w:val="24"/>
      <w:szCs w:val="20"/>
      <w:lang w:val="en-GB" w:eastAsia="en-GB"/>
    </w:rPr>
  </w:style>
  <w:style w:type="paragraph" w:customStyle="1" w:styleId="BBClause2">
    <w:name w:val="B&amp;B Clause 2"/>
    <w:basedOn w:val="Zkladntext"/>
    <w:qFormat/>
    <w:rsid w:val="008C721B"/>
    <w:pPr>
      <w:spacing w:after="0" w:line="240" w:lineRule="auto"/>
      <w:jc w:val="both"/>
    </w:pPr>
    <w:rPr>
      <w:rFonts w:ascii="Times New Roman" w:eastAsia="Times New Roman" w:hAnsi="Times New Roman" w:cs="Times New Roman"/>
      <w:sz w:val="24"/>
      <w:szCs w:val="20"/>
      <w:lang w:val="en-GB" w:eastAsia="en-GB"/>
    </w:rPr>
  </w:style>
  <w:style w:type="paragraph" w:styleId="Zkladntext">
    <w:name w:val="Body Text"/>
    <w:basedOn w:val="Normlny"/>
    <w:link w:val="ZkladntextChar"/>
    <w:uiPriority w:val="99"/>
    <w:semiHidden/>
    <w:unhideWhenUsed/>
    <w:rsid w:val="008C721B"/>
    <w:pPr>
      <w:spacing w:after="120"/>
    </w:pPr>
  </w:style>
  <w:style w:type="character" w:customStyle="1" w:styleId="ZkladntextChar">
    <w:name w:val="Základný text Char"/>
    <w:basedOn w:val="Predvolenpsmoodseku"/>
    <w:link w:val="Zkladntext"/>
    <w:uiPriority w:val="99"/>
    <w:semiHidden/>
    <w:rsid w:val="008C721B"/>
  </w:style>
  <w:style w:type="paragraph" w:styleId="Odsekzoznamu">
    <w:name w:val="List Paragraph"/>
    <w:basedOn w:val="Normlny"/>
    <w:link w:val="OdsekzoznamuChar"/>
    <w:uiPriority w:val="34"/>
    <w:qFormat/>
    <w:rsid w:val="00B030B1"/>
    <w:pPr>
      <w:ind w:left="720"/>
      <w:contextualSpacing/>
    </w:pPr>
  </w:style>
  <w:style w:type="paragraph" w:styleId="Hlavika">
    <w:name w:val="header"/>
    <w:basedOn w:val="Normlny"/>
    <w:link w:val="HlavikaChar"/>
    <w:uiPriority w:val="99"/>
    <w:unhideWhenUsed/>
    <w:rsid w:val="0082696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2696D"/>
  </w:style>
  <w:style w:type="paragraph" w:styleId="Pta">
    <w:name w:val="footer"/>
    <w:basedOn w:val="Normlny"/>
    <w:link w:val="PtaChar"/>
    <w:uiPriority w:val="99"/>
    <w:unhideWhenUsed/>
    <w:rsid w:val="0082696D"/>
    <w:pPr>
      <w:tabs>
        <w:tab w:val="center" w:pos="4536"/>
        <w:tab w:val="right" w:pos="9072"/>
      </w:tabs>
      <w:spacing w:after="0" w:line="240" w:lineRule="auto"/>
    </w:pPr>
  </w:style>
  <w:style w:type="character" w:customStyle="1" w:styleId="PtaChar">
    <w:name w:val="Päta Char"/>
    <w:basedOn w:val="Predvolenpsmoodseku"/>
    <w:link w:val="Pta"/>
    <w:uiPriority w:val="99"/>
    <w:rsid w:val="0082696D"/>
  </w:style>
  <w:style w:type="character" w:customStyle="1" w:styleId="OdsekzoznamuChar">
    <w:name w:val="Odsek zoznamu Char"/>
    <w:basedOn w:val="Predvolenpsmoodseku"/>
    <w:link w:val="Odsekzoznamu"/>
    <w:uiPriority w:val="34"/>
    <w:rsid w:val="00E92FE0"/>
  </w:style>
  <w:style w:type="paragraph" w:customStyle="1" w:styleId="BBClause3">
    <w:name w:val="B&amp;B Clause 3"/>
    <w:basedOn w:val="Zkladntext"/>
    <w:uiPriority w:val="29"/>
    <w:qFormat/>
    <w:rsid w:val="00513E7F"/>
    <w:pPr>
      <w:spacing w:after="0" w:line="240" w:lineRule="auto"/>
      <w:jc w:val="both"/>
    </w:pPr>
    <w:rPr>
      <w:rFonts w:ascii="Times New Roman" w:eastAsia="Times New Roman" w:hAnsi="Times New Roman" w:cs="Times New Roman"/>
      <w:sz w:val="24"/>
      <w:szCs w:val="20"/>
      <w:lang w:val="en-GB" w:eastAsia="en-GB"/>
    </w:rPr>
  </w:style>
  <w:style w:type="table" w:styleId="Mriekatabuky">
    <w:name w:val="Table Grid"/>
    <w:basedOn w:val="Normlnatabuka"/>
    <w:uiPriority w:val="59"/>
    <w:rsid w:val="00082F65"/>
    <w:pPr>
      <w:spacing w:after="0" w:line="240" w:lineRule="auto"/>
    </w:pPr>
    <w:rPr>
      <w:rFonts w:ascii="Franklin Gothic Book" w:eastAsia="Calibri" w:hAnsi="Franklin Gothic Book" w:cs="Arial"/>
      <w:sz w:val="24"/>
      <w:szCs w:val="24"/>
      <w:lang w:val="en-US"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BBodyTextIndent1">
    <w:name w:val="B&amp;B Body Text Indent 1"/>
    <w:basedOn w:val="Normlny"/>
    <w:uiPriority w:val="19"/>
    <w:rsid w:val="00082F65"/>
    <w:pPr>
      <w:spacing w:after="0" w:line="240" w:lineRule="auto"/>
      <w:ind w:left="720"/>
      <w:jc w:val="both"/>
    </w:pPr>
    <w:rPr>
      <w:rFonts w:ascii="Times New Roman" w:eastAsia="Times New Roman" w:hAnsi="Times New Roman" w:cs="Times New Roman"/>
      <w:sz w:val="24"/>
      <w:szCs w:val="20"/>
      <w:lang w:val="en-GB" w:eastAsia="en-GB"/>
    </w:rPr>
  </w:style>
  <w:style w:type="paragraph" w:customStyle="1" w:styleId="BBClause6">
    <w:name w:val="B&amp;B Clause 6"/>
    <w:basedOn w:val="Zkladntext"/>
    <w:uiPriority w:val="29"/>
    <w:rsid w:val="00082F65"/>
    <w:pPr>
      <w:spacing w:after="0" w:line="240" w:lineRule="auto"/>
      <w:jc w:val="both"/>
    </w:pPr>
    <w:rPr>
      <w:rFonts w:ascii="Times New Roman" w:eastAsia="Times New Roman" w:hAnsi="Times New Roman" w:cs="Times New Roman"/>
      <w:sz w:val="24"/>
      <w:szCs w:val="20"/>
      <w:lang w:val="en-GB" w:eastAsia="en-GB"/>
    </w:rPr>
  </w:style>
  <w:style w:type="character" w:customStyle="1" w:styleId="Zkladntext0">
    <w:name w:val="Základný text_"/>
    <w:link w:val="Zkladntext1"/>
    <w:rsid w:val="00082F65"/>
    <w:rPr>
      <w:rFonts w:ascii="Sylfaen" w:eastAsia="Sylfaen" w:hAnsi="Sylfaen" w:cs="Sylfaen"/>
      <w:sz w:val="16"/>
      <w:szCs w:val="16"/>
      <w:shd w:val="clear" w:color="auto" w:fill="FFFFFF"/>
    </w:rPr>
  </w:style>
  <w:style w:type="paragraph" w:customStyle="1" w:styleId="Zkladntext1">
    <w:name w:val="Základný text1"/>
    <w:basedOn w:val="Normlny"/>
    <w:link w:val="Zkladntext0"/>
    <w:rsid w:val="00082F65"/>
    <w:pPr>
      <w:widowControl w:val="0"/>
      <w:shd w:val="clear" w:color="auto" w:fill="FFFFFF"/>
      <w:spacing w:before="360" w:after="0" w:line="619" w:lineRule="exact"/>
      <w:ind w:hanging="540"/>
      <w:jc w:val="both"/>
    </w:pPr>
    <w:rPr>
      <w:rFonts w:ascii="Sylfaen" w:eastAsia="Sylfaen" w:hAnsi="Sylfaen" w:cs="Sylfaen"/>
      <w:sz w:val="16"/>
      <w:szCs w:val="16"/>
    </w:rPr>
  </w:style>
  <w:style w:type="paragraph" w:customStyle="1" w:styleId="BBScheduleHeading1">
    <w:name w:val="B&amp;B Schedule Heading 1"/>
    <w:basedOn w:val="Zkladntext"/>
    <w:next w:val="BBBodyTextIndent1"/>
    <w:rsid w:val="00D60833"/>
    <w:pPr>
      <w:keepNext/>
      <w:numPr>
        <w:numId w:val="13"/>
      </w:numPr>
      <w:tabs>
        <w:tab w:val="clear" w:pos="720"/>
        <w:tab w:val="num" w:pos="360"/>
      </w:tabs>
      <w:spacing w:before="120" w:after="0" w:line="240" w:lineRule="auto"/>
      <w:ind w:left="0" w:firstLine="0"/>
      <w:jc w:val="both"/>
      <w:outlineLvl w:val="0"/>
    </w:pPr>
    <w:rPr>
      <w:rFonts w:ascii="Times New Roman" w:eastAsia="Times New Roman" w:hAnsi="Times New Roman" w:cs="Times New Roman"/>
      <w:b/>
      <w:sz w:val="24"/>
      <w:szCs w:val="20"/>
      <w:lang w:val="en-GB" w:eastAsia="en-GB"/>
    </w:rPr>
  </w:style>
  <w:style w:type="paragraph" w:customStyle="1" w:styleId="BBSchedule1">
    <w:name w:val="B&amp;B Schedule 1"/>
    <w:basedOn w:val="BBScheduleHeading1"/>
    <w:uiPriority w:val="59"/>
    <w:rsid w:val="00D60833"/>
    <w:pPr>
      <w:keepNext w:val="0"/>
    </w:pPr>
    <w:rPr>
      <w:b w:val="0"/>
    </w:rPr>
  </w:style>
  <w:style w:type="paragraph" w:customStyle="1" w:styleId="BBSchedule2">
    <w:name w:val="B&amp;B Schedule 2"/>
    <w:basedOn w:val="Zkladntext"/>
    <w:rsid w:val="00D60833"/>
    <w:pPr>
      <w:numPr>
        <w:ilvl w:val="1"/>
        <w:numId w:val="13"/>
      </w:numPr>
      <w:tabs>
        <w:tab w:val="clear" w:pos="720"/>
        <w:tab w:val="num" w:pos="360"/>
      </w:tabs>
      <w:spacing w:after="0" w:line="240" w:lineRule="auto"/>
      <w:ind w:left="0" w:firstLine="0"/>
      <w:jc w:val="both"/>
    </w:pPr>
    <w:rPr>
      <w:rFonts w:ascii="Times New Roman" w:eastAsia="Times New Roman" w:hAnsi="Times New Roman" w:cs="Times New Roman"/>
      <w:sz w:val="24"/>
      <w:szCs w:val="20"/>
      <w:lang w:val="en-GB" w:eastAsia="en-GB"/>
    </w:rPr>
  </w:style>
  <w:style w:type="paragraph" w:customStyle="1" w:styleId="BBSchedule3">
    <w:name w:val="B&amp;B Schedule 3"/>
    <w:basedOn w:val="Zkladntext"/>
    <w:rsid w:val="00D60833"/>
    <w:pPr>
      <w:numPr>
        <w:ilvl w:val="2"/>
        <w:numId w:val="13"/>
      </w:numPr>
      <w:tabs>
        <w:tab w:val="clear" w:pos="1440"/>
        <w:tab w:val="num" w:pos="360"/>
      </w:tabs>
      <w:spacing w:after="0" w:line="240" w:lineRule="auto"/>
      <w:ind w:left="0" w:firstLine="0"/>
      <w:jc w:val="both"/>
    </w:pPr>
    <w:rPr>
      <w:rFonts w:ascii="Times New Roman" w:eastAsia="Times New Roman" w:hAnsi="Times New Roman" w:cs="Times New Roman"/>
      <w:sz w:val="24"/>
      <w:szCs w:val="20"/>
      <w:lang w:val="en-GB" w:eastAsia="en-GB"/>
    </w:rPr>
  </w:style>
  <w:style w:type="paragraph" w:customStyle="1" w:styleId="BBSchedule4">
    <w:name w:val="B&amp;B Schedule 4"/>
    <w:basedOn w:val="Zkladntext"/>
    <w:rsid w:val="00D60833"/>
    <w:pPr>
      <w:numPr>
        <w:ilvl w:val="3"/>
        <w:numId w:val="13"/>
      </w:numPr>
      <w:tabs>
        <w:tab w:val="clear" w:pos="2160"/>
        <w:tab w:val="num" w:pos="360"/>
      </w:tabs>
      <w:spacing w:after="0" w:line="240" w:lineRule="auto"/>
      <w:ind w:left="0" w:firstLine="0"/>
      <w:jc w:val="both"/>
    </w:pPr>
    <w:rPr>
      <w:rFonts w:ascii="Times New Roman" w:eastAsia="Times New Roman" w:hAnsi="Times New Roman" w:cs="Times New Roman"/>
      <w:sz w:val="24"/>
      <w:szCs w:val="20"/>
      <w:lang w:val="en-GB" w:eastAsia="en-GB"/>
    </w:rPr>
  </w:style>
  <w:style w:type="paragraph" w:customStyle="1" w:styleId="BBSchedule5">
    <w:name w:val="B&amp;B Schedule 5"/>
    <w:basedOn w:val="Zkladntext"/>
    <w:rsid w:val="00D60833"/>
    <w:pPr>
      <w:numPr>
        <w:ilvl w:val="4"/>
        <w:numId w:val="13"/>
      </w:numPr>
      <w:tabs>
        <w:tab w:val="clear" w:pos="2880"/>
        <w:tab w:val="num" w:pos="360"/>
      </w:tabs>
      <w:spacing w:after="0" w:line="240" w:lineRule="auto"/>
      <w:ind w:left="0" w:firstLine="0"/>
      <w:jc w:val="both"/>
    </w:pPr>
    <w:rPr>
      <w:rFonts w:ascii="Times New Roman" w:eastAsia="Times New Roman" w:hAnsi="Times New Roman" w:cs="Times New Roman"/>
      <w:sz w:val="24"/>
      <w:szCs w:val="20"/>
      <w:lang w:val="en-GB" w:eastAsia="en-GB"/>
    </w:rPr>
  </w:style>
  <w:style w:type="paragraph" w:customStyle="1" w:styleId="BBSchedule6">
    <w:name w:val="B&amp;B Schedule 6"/>
    <w:basedOn w:val="Zkladntext"/>
    <w:rsid w:val="00D60833"/>
    <w:pPr>
      <w:numPr>
        <w:ilvl w:val="5"/>
        <w:numId w:val="13"/>
      </w:numPr>
      <w:tabs>
        <w:tab w:val="clear" w:pos="3600"/>
        <w:tab w:val="num" w:pos="360"/>
      </w:tabs>
      <w:spacing w:after="0" w:line="240" w:lineRule="auto"/>
      <w:ind w:left="0" w:firstLine="0"/>
      <w:jc w:val="both"/>
    </w:pPr>
    <w:rPr>
      <w:rFonts w:ascii="Times New Roman" w:eastAsia="Times New Roman" w:hAnsi="Times New Roman" w:cs="Times New Roman"/>
      <w:sz w:val="24"/>
      <w:szCs w:val="20"/>
      <w:lang w:val="en-GB" w:eastAsia="en-GB"/>
    </w:rPr>
  </w:style>
  <w:style w:type="paragraph" w:customStyle="1" w:styleId="BBSchedule7">
    <w:name w:val="B&amp;B Schedule 7"/>
    <w:basedOn w:val="Zkladntext"/>
    <w:rsid w:val="00D60833"/>
    <w:pPr>
      <w:numPr>
        <w:ilvl w:val="6"/>
        <w:numId w:val="13"/>
      </w:numPr>
      <w:tabs>
        <w:tab w:val="clear" w:pos="4321"/>
        <w:tab w:val="num" w:pos="360"/>
      </w:tabs>
      <w:spacing w:after="0" w:line="240" w:lineRule="auto"/>
      <w:ind w:left="0" w:firstLine="0"/>
      <w:jc w:val="both"/>
    </w:pPr>
    <w:rPr>
      <w:rFonts w:ascii="Times New Roman" w:eastAsia="Times New Roman" w:hAnsi="Times New Roman" w:cs="Times New Roman"/>
      <w:sz w:val="24"/>
      <w:szCs w:val="20"/>
      <w:lang w:val="en-GB" w:eastAsia="en-GB"/>
    </w:rPr>
  </w:style>
  <w:style w:type="paragraph" w:customStyle="1" w:styleId="BBSchedule8">
    <w:name w:val="B&amp;B Schedule 8"/>
    <w:basedOn w:val="Zkladntext"/>
    <w:uiPriority w:val="59"/>
    <w:rsid w:val="00D60833"/>
    <w:pPr>
      <w:numPr>
        <w:ilvl w:val="7"/>
        <w:numId w:val="13"/>
      </w:numPr>
      <w:tabs>
        <w:tab w:val="clear" w:pos="5041"/>
        <w:tab w:val="num" w:pos="360"/>
      </w:tabs>
      <w:spacing w:after="0" w:line="240" w:lineRule="auto"/>
      <w:ind w:left="0" w:firstLine="0"/>
      <w:jc w:val="both"/>
    </w:pPr>
    <w:rPr>
      <w:rFonts w:ascii="Times New Roman" w:eastAsia="Times New Roman" w:hAnsi="Times New Roman" w:cs="Times New Roman"/>
      <w:sz w:val="24"/>
      <w:szCs w:val="20"/>
      <w:lang w:val="en-GB" w:eastAsia="en-GB"/>
    </w:rPr>
  </w:style>
  <w:style w:type="paragraph" w:customStyle="1" w:styleId="BBSchedule9">
    <w:name w:val="B&amp;B Schedule 9"/>
    <w:basedOn w:val="Zkladntext"/>
    <w:uiPriority w:val="59"/>
    <w:rsid w:val="00D60833"/>
    <w:pPr>
      <w:numPr>
        <w:ilvl w:val="8"/>
        <w:numId w:val="13"/>
      </w:numPr>
      <w:tabs>
        <w:tab w:val="clear" w:pos="5761"/>
        <w:tab w:val="num" w:pos="360"/>
      </w:tabs>
      <w:spacing w:after="0" w:line="240" w:lineRule="auto"/>
      <w:ind w:left="0" w:firstLine="0"/>
      <w:jc w:val="both"/>
    </w:pPr>
    <w:rPr>
      <w:rFonts w:ascii="Times New Roman" w:eastAsia="Times New Roman" w:hAnsi="Times New Roman" w:cs="Times New Roman"/>
      <w:sz w:val="24"/>
      <w:szCs w:val="20"/>
      <w:lang w:val="en-GB" w:eastAsia="en-GB"/>
    </w:rPr>
  </w:style>
  <w:style w:type="paragraph" w:customStyle="1" w:styleId="BBScheduleSub-title">
    <w:name w:val="B&amp;B Schedule Sub-title"/>
    <w:basedOn w:val="Normlny"/>
    <w:next w:val="Zkladntext"/>
    <w:rsid w:val="00D60833"/>
    <w:pPr>
      <w:keepNext/>
      <w:spacing w:after="0" w:line="240" w:lineRule="auto"/>
      <w:jc w:val="center"/>
    </w:pPr>
    <w:rPr>
      <w:rFonts w:asciiTheme="majorHAnsi" w:eastAsia="Times New Roman" w:hAnsiTheme="majorHAnsi" w:cs="Times New Roman"/>
      <w:b/>
      <w:sz w:val="24"/>
      <w:lang w:val="en-GB" w:eastAsia="en-GB"/>
    </w:rPr>
  </w:style>
  <w:style w:type="paragraph" w:customStyle="1" w:styleId="BBScheduleTitle">
    <w:name w:val="B&amp;B Schedule Title"/>
    <w:basedOn w:val="Zkladntext"/>
    <w:next w:val="BBScheduleSub-title"/>
    <w:rsid w:val="00D60833"/>
    <w:pPr>
      <w:keepNext/>
      <w:pageBreakBefore/>
      <w:spacing w:after="0" w:line="240" w:lineRule="auto"/>
      <w:jc w:val="center"/>
    </w:pPr>
    <w:rPr>
      <w:rFonts w:asciiTheme="majorHAnsi" w:eastAsia="Times New Roman" w:hAnsiTheme="majorHAnsi" w:cs="Times New Roman"/>
      <w:b/>
      <w:sz w:val="24"/>
      <w:lang w:val="en-GB" w:eastAsia="en-GB"/>
    </w:rPr>
  </w:style>
  <w:style w:type="numbering" w:customStyle="1" w:styleId="NumberingSchedules">
    <w:name w:val="Numbering Schedules"/>
    <w:uiPriority w:val="99"/>
    <w:rsid w:val="00D60833"/>
    <w:pPr>
      <w:numPr>
        <w:numId w:val="13"/>
      </w:numPr>
    </w:pPr>
  </w:style>
  <w:style w:type="paragraph" w:customStyle="1" w:styleId="Default">
    <w:name w:val="Default"/>
    <w:rsid w:val="00D17B37"/>
    <w:pPr>
      <w:autoSpaceDE w:val="0"/>
      <w:autoSpaceDN w:val="0"/>
      <w:adjustRightInd w:val="0"/>
      <w:spacing w:after="0" w:line="240" w:lineRule="auto"/>
    </w:pPr>
    <w:rPr>
      <w:rFonts w:ascii="Arial" w:eastAsia="Calibri" w:hAnsi="Arial" w:cs="Arial"/>
      <w:color w:val="000000"/>
      <w:sz w:val="24"/>
      <w:szCs w:val="24"/>
      <w:lang w:eastAsia="sk-SK"/>
    </w:rPr>
  </w:style>
  <w:style w:type="paragraph" w:customStyle="1" w:styleId="WW-Zoznam2">
    <w:name w:val="WW-Zoznam 2"/>
    <w:basedOn w:val="Normlny"/>
    <w:rsid w:val="00E55A2F"/>
    <w:pPr>
      <w:suppressAutoHyphens/>
      <w:spacing w:after="0" w:line="240" w:lineRule="auto"/>
      <w:ind w:left="566" w:hanging="283"/>
    </w:pPr>
    <w:rPr>
      <w:rFonts w:ascii="Times New Roman" w:eastAsia="Times New Roman" w:hAnsi="Times New Roman" w:cs="Times New Roman"/>
      <w:sz w:val="24"/>
      <w:szCs w:val="24"/>
      <w:lang w:eastAsia="ar-SA"/>
    </w:rPr>
  </w:style>
  <w:style w:type="character" w:styleId="Hypertextovprepojenie">
    <w:name w:val="Hyperlink"/>
    <w:basedOn w:val="Predvolenpsmoodseku"/>
    <w:uiPriority w:val="99"/>
    <w:unhideWhenUsed/>
    <w:rsid w:val="0093411B"/>
    <w:rPr>
      <w:color w:val="0563C1" w:themeColor="hyperlink"/>
      <w:u w:val="single"/>
    </w:rPr>
  </w:style>
  <w:style w:type="paragraph" w:styleId="Zkladntext2">
    <w:name w:val="Body Text 2"/>
    <w:basedOn w:val="Normlny"/>
    <w:link w:val="Zkladntext2Char"/>
    <w:rsid w:val="00F334D9"/>
    <w:pPr>
      <w:spacing w:after="120" w:line="480" w:lineRule="auto"/>
    </w:pPr>
    <w:rPr>
      <w:rFonts w:ascii="Times New Roman" w:eastAsia="Times New Roman" w:hAnsi="Times New Roman" w:cs="Times New Roman"/>
      <w:sz w:val="24"/>
      <w:szCs w:val="24"/>
      <w:lang w:eastAsia="sk-SK"/>
    </w:rPr>
  </w:style>
  <w:style w:type="character" w:customStyle="1" w:styleId="Zkladntext2Char">
    <w:name w:val="Základný text 2 Char"/>
    <w:basedOn w:val="Predvolenpsmoodseku"/>
    <w:link w:val="Zkladntext2"/>
    <w:rsid w:val="00F334D9"/>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vana.pronerova@pres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8</Pages>
  <Words>4498</Words>
  <Characters>25639</Characters>
  <Application>Microsoft Office Word</Application>
  <DocSecurity>0</DocSecurity>
  <Lines>213</Lines>
  <Paragraphs>60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PhDr. Jana Géciová, MBA</dc:creator>
  <cp:lastModifiedBy>Veronika Križová</cp:lastModifiedBy>
  <cp:revision>30</cp:revision>
  <cp:lastPrinted>2018-06-04T10:30:00Z</cp:lastPrinted>
  <dcterms:created xsi:type="dcterms:W3CDTF">2018-05-25T07:35:00Z</dcterms:created>
  <dcterms:modified xsi:type="dcterms:W3CDTF">2018-07-04T06:02:00Z</dcterms:modified>
</cp:coreProperties>
</file>